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36" w:rsidRPr="008B0577" w:rsidRDefault="008E6136" w:rsidP="008E6136">
      <w:pPr>
        <w:pStyle w:val="3"/>
        <w:shd w:val="clear" w:color="auto" w:fill="auto"/>
        <w:spacing w:line="277" w:lineRule="exact"/>
        <w:ind w:right="120" w:firstLine="0"/>
        <w:rPr>
          <w:b/>
          <w:sz w:val="28"/>
          <w:szCs w:val="28"/>
        </w:rPr>
      </w:pPr>
      <w:r w:rsidRPr="008B0577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№ 2</w:t>
      </w:r>
    </w:p>
    <w:p w:rsidR="006A47D1" w:rsidRDefault="008E6136" w:rsidP="008E6136">
      <w:pPr>
        <w:pStyle w:val="3"/>
        <w:shd w:val="clear" w:color="auto" w:fill="auto"/>
        <w:spacing w:line="277" w:lineRule="exact"/>
        <w:ind w:left="20" w:firstLine="0"/>
        <w:rPr>
          <w:sz w:val="28"/>
          <w:szCs w:val="28"/>
        </w:rPr>
      </w:pPr>
      <w:r w:rsidRPr="00275062">
        <w:rPr>
          <w:sz w:val="28"/>
          <w:szCs w:val="28"/>
        </w:rPr>
        <w:t xml:space="preserve">заседания общественной муниципальной комиссии муниципального образования города Пугачева </w:t>
      </w:r>
      <w:r>
        <w:rPr>
          <w:sz w:val="28"/>
          <w:szCs w:val="28"/>
        </w:rPr>
        <w:t xml:space="preserve">по подведению итогов </w:t>
      </w:r>
      <w:r w:rsidR="00E63396">
        <w:rPr>
          <w:sz w:val="28"/>
          <w:szCs w:val="28"/>
        </w:rPr>
        <w:t>сбора предложений от жителей</w:t>
      </w:r>
      <w:r>
        <w:rPr>
          <w:sz w:val="28"/>
          <w:szCs w:val="28"/>
        </w:rPr>
        <w:t xml:space="preserve"> и утверждению</w:t>
      </w:r>
      <w:r w:rsidRPr="00275062">
        <w:rPr>
          <w:sz w:val="28"/>
          <w:szCs w:val="28"/>
        </w:rPr>
        <w:t xml:space="preserve"> перечня мероприятий по благоустройству общественной территории (городская площадь и ул. Топорковская от ул. Пушкинская до плотины через р. Большой Иргиз), которая будет заявлена на Всероссийский конкурс по отбору лучших проектов создания комфортной городской среды </w:t>
      </w:r>
    </w:p>
    <w:p w:rsidR="008E6136" w:rsidRDefault="008E6136" w:rsidP="008E6136">
      <w:pPr>
        <w:pStyle w:val="3"/>
        <w:shd w:val="clear" w:color="auto" w:fill="auto"/>
        <w:spacing w:line="277" w:lineRule="exact"/>
        <w:ind w:left="20" w:firstLine="0"/>
        <w:rPr>
          <w:sz w:val="28"/>
          <w:szCs w:val="28"/>
        </w:rPr>
      </w:pPr>
      <w:r w:rsidRPr="00275062">
        <w:rPr>
          <w:sz w:val="28"/>
          <w:szCs w:val="28"/>
        </w:rPr>
        <w:t>в 2020 году</w:t>
      </w:r>
    </w:p>
    <w:p w:rsidR="008E6136" w:rsidRDefault="008E6136" w:rsidP="008E6136">
      <w:pPr>
        <w:pStyle w:val="3"/>
        <w:shd w:val="clear" w:color="auto" w:fill="auto"/>
        <w:spacing w:line="277" w:lineRule="exact"/>
        <w:ind w:left="20" w:firstLine="0"/>
        <w:rPr>
          <w:sz w:val="28"/>
          <w:szCs w:val="28"/>
        </w:rPr>
      </w:pPr>
    </w:p>
    <w:p w:rsidR="008E6136" w:rsidRPr="00732F9C" w:rsidRDefault="008E6136" w:rsidP="008E6136">
      <w:pPr>
        <w:spacing w:before="58" w:after="58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Здание </w:t>
      </w:r>
      <w:r w:rsidRPr="00732F9C">
        <w:rPr>
          <w:rFonts w:ascii="Times New Roman" w:hAnsi="Times New Roman"/>
          <w:sz w:val="28"/>
          <w:szCs w:val="28"/>
        </w:rPr>
        <w:t xml:space="preserve">администрация ПМР </w:t>
      </w:r>
    </w:p>
    <w:p w:rsidR="008E6136" w:rsidRPr="00732F9C" w:rsidRDefault="008E6136" w:rsidP="008E6136">
      <w:pPr>
        <w:spacing w:before="58" w:after="58" w:line="240" w:lineRule="exact"/>
        <w:rPr>
          <w:rFonts w:ascii="Times New Roman" w:hAnsi="Times New Roman"/>
          <w:sz w:val="28"/>
          <w:szCs w:val="28"/>
        </w:rPr>
      </w:pPr>
      <w:r w:rsidRPr="00732F9C">
        <w:rPr>
          <w:rFonts w:ascii="Times New Roman" w:hAnsi="Times New Roman"/>
          <w:sz w:val="28"/>
          <w:szCs w:val="28"/>
        </w:rPr>
        <w:t>(г. Пугач</w:t>
      </w:r>
      <w:r>
        <w:rPr>
          <w:rFonts w:ascii="Times New Roman" w:hAnsi="Times New Roman"/>
          <w:sz w:val="28"/>
          <w:szCs w:val="28"/>
        </w:rPr>
        <w:t>ев, ул. Пушкинская, д. 280)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="00B56F7F">
        <w:rPr>
          <w:rFonts w:ascii="Times New Roman" w:hAnsi="Times New Roman"/>
          <w:sz w:val="28"/>
          <w:szCs w:val="28"/>
        </w:rPr>
        <w:t>6 декабря</w:t>
      </w:r>
      <w:r>
        <w:rPr>
          <w:rFonts w:ascii="Times New Roman" w:hAnsi="Times New Roman"/>
          <w:sz w:val="28"/>
          <w:szCs w:val="28"/>
        </w:rPr>
        <w:t xml:space="preserve"> 2019 года</w:t>
      </w:r>
    </w:p>
    <w:p w:rsidR="008E6136" w:rsidRPr="00732F9C" w:rsidRDefault="008E6136" w:rsidP="008E6136">
      <w:pPr>
        <w:spacing w:before="58" w:after="58" w:line="240" w:lineRule="exact"/>
        <w:rPr>
          <w:rFonts w:ascii="Times New Roman" w:hAnsi="Times New Roman"/>
          <w:sz w:val="28"/>
          <w:szCs w:val="28"/>
        </w:rPr>
      </w:pPr>
    </w:p>
    <w:p w:rsidR="008E6136" w:rsidRPr="008E6136" w:rsidRDefault="008E6136" w:rsidP="00CA2E68">
      <w:pPr>
        <w:spacing w:after="58" w:line="240" w:lineRule="auto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  <w:r w:rsidRPr="008E6136">
        <w:rPr>
          <w:rFonts w:ascii="Times New Roman" w:hAnsi="Times New Roman"/>
          <w:b/>
          <w:sz w:val="28"/>
          <w:szCs w:val="28"/>
        </w:rPr>
        <w:t>Состав общественной муниципальной комиссии:</w:t>
      </w:r>
    </w:p>
    <w:tbl>
      <w:tblPr>
        <w:tblW w:w="9781" w:type="dxa"/>
        <w:tblInd w:w="108" w:type="dxa"/>
        <w:tblLayout w:type="fixed"/>
        <w:tblLook w:val="04A0"/>
      </w:tblPr>
      <w:tblGrid>
        <w:gridCol w:w="2484"/>
        <w:gridCol w:w="236"/>
        <w:gridCol w:w="7061"/>
      </w:tblGrid>
      <w:tr w:rsidR="008E6136" w:rsidRPr="008E6136" w:rsidTr="00683AF6">
        <w:tc>
          <w:tcPr>
            <w:tcW w:w="2484" w:type="dxa"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Орловский М.В.</w:t>
            </w:r>
          </w:p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236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7061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заместитель главы администрации Пугачевского муниципального района по коммунальному хозяйству и градостроительству, заместитель председателя общественной муниципальной комиссии;</w:t>
            </w:r>
          </w:p>
        </w:tc>
      </w:tr>
      <w:tr w:rsidR="008E6136" w:rsidRPr="008E6136" w:rsidTr="00683AF6">
        <w:tc>
          <w:tcPr>
            <w:tcW w:w="2484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8E613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Суздальцев А.В.</w:t>
            </w:r>
          </w:p>
        </w:tc>
        <w:tc>
          <w:tcPr>
            <w:tcW w:w="236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8E613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-</w:t>
            </w:r>
          </w:p>
        </w:tc>
        <w:tc>
          <w:tcPr>
            <w:tcW w:w="7061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8E613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консультант отдела строительства и архитектуры администрации Пугачевского муниципального района</w:t>
            </w:r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, секретарь общественной муниципальной комиссии.</w:t>
            </w:r>
          </w:p>
        </w:tc>
      </w:tr>
    </w:tbl>
    <w:p w:rsidR="008E6136" w:rsidRPr="008E6136" w:rsidRDefault="008E6136" w:rsidP="008E613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8E6136" w:rsidRPr="008E6136" w:rsidRDefault="008E6136" w:rsidP="008E613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8E6136">
        <w:rPr>
          <w:rFonts w:ascii="Times New Roman" w:hAnsi="Times New Roman"/>
          <w:b/>
          <w:sz w:val="28"/>
          <w:szCs w:val="28"/>
          <w:lang w:bidi="ru-RU"/>
        </w:rPr>
        <w:t>Члены общественной муниципальной комиссии:</w:t>
      </w:r>
    </w:p>
    <w:tbl>
      <w:tblPr>
        <w:tblW w:w="9781" w:type="dxa"/>
        <w:tblInd w:w="108" w:type="dxa"/>
        <w:tblLayout w:type="fixed"/>
        <w:tblLook w:val="04A0"/>
      </w:tblPr>
      <w:tblGrid>
        <w:gridCol w:w="2484"/>
        <w:gridCol w:w="236"/>
        <w:gridCol w:w="7061"/>
      </w:tblGrid>
      <w:tr w:rsidR="008E6136" w:rsidRPr="008E6136" w:rsidTr="00683AF6">
        <w:trPr>
          <w:trHeight w:val="942"/>
        </w:trPr>
        <w:tc>
          <w:tcPr>
            <w:tcW w:w="2484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Адкина В.Ю.</w:t>
            </w:r>
          </w:p>
        </w:tc>
        <w:tc>
          <w:tcPr>
            <w:tcW w:w="236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7061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начальник отдела строительства и архитектуры, главный архитектор администрации Пугачевского </w:t>
            </w:r>
            <w:proofErr w:type="spellStart"/>
            <w:proofErr w:type="gramStart"/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муниципаль-ного</w:t>
            </w:r>
            <w:proofErr w:type="spellEnd"/>
            <w:proofErr w:type="gramEnd"/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района;</w:t>
            </w:r>
          </w:p>
        </w:tc>
      </w:tr>
      <w:tr w:rsidR="008E6136" w:rsidRPr="008E6136" w:rsidTr="00683AF6">
        <w:tc>
          <w:tcPr>
            <w:tcW w:w="2484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proofErr w:type="spellStart"/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Басенин</w:t>
            </w:r>
            <w:proofErr w:type="spellEnd"/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В.Е.</w:t>
            </w:r>
          </w:p>
        </w:tc>
        <w:tc>
          <w:tcPr>
            <w:tcW w:w="236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7061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главный инженер проектов  ООО «</w:t>
            </w:r>
            <w:proofErr w:type="spellStart"/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Пугачевгазсервис</w:t>
            </w:r>
            <w:proofErr w:type="spellEnd"/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»  (по согласованию);</w:t>
            </w:r>
          </w:p>
        </w:tc>
      </w:tr>
      <w:tr w:rsidR="008E6136" w:rsidRPr="008E6136" w:rsidTr="00683AF6">
        <w:tc>
          <w:tcPr>
            <w:tcW w:w="2484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Буренков А.А.</w:t>
            </w:r>
          </w:p>
        </w:tc>
        <w:tc>
          <w:tcPr>
            <w:tcW w:w="236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7061" w:type="dxa"/>
            <w:hideMark/>
          </w:tcPr>
          <w:p w:rsidR="008E6136" w:rsidRPr="008E6136" w:rsidRDefault="008E6136" w:rsidP="00A26D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директор ООО «Проектировщик» (по согласованию);</w:t>
            </w:r>
          </w:p>
        </w:tc>
      </w:tr>
      <w:tr w:rsidR="008E6136" w:rsidRPr="008E6136" w:rsidTr="00683AF6">
        <w:tc>
          <w:tcPr>
            <w:tcW w:w="2484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Горбань Н.А.</w:t>
            </w:r>
          </w:p>
        </w:tc>
        <w:tc>
          <w:tcPr>
            <w:tcW w:w="236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7061" w:type="dxa"/>
          </w:tcPr>
          <w:p w:rsidR="008E6136" w:rsidRPr="008E6136" w:rsidRDefault="008E6136" w:rsidP="00A26D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председатель Совета ветеранов (по согласованию);</w:t>
            </w:r>
          </w:p>
        </w:tc>
      </w:tr>
      <w:tr w:rsidR="008E6136" w:rsidRPr="008E6136" w:rsidTr="00683AF6">
        <w:tc>
          <w:tcPr>
            <w:tcW w:w="2484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proofErr w:type="spellStart"/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Гребёнкина</w:t>
            </w:r>
            <w:proofErr w:type="spellEnd"/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Г.В.</w:t>
            </w:r>
          </w:p>
        </w:tc>
        <w:tc>
          <w:tcPr>
            <w:tcW w:w="236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7061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и.о. директора-главного редактора МУП «Редакция «Новое Заволжье» </w:t>
            </w:r>
            <w:r w:rsidRPr="008E613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;</w:t>
            </w:r>
          </w:p>
        </w:tc>
      </w:tr>
      <w:tr w:rsidR="008E6136" w:rsidRPr="008E6136" w:rsidTr="00683AF6">
        <w:trPr>
          <w:trHeight w:val="213"/>
        </w:trPr>
        <w:tc>
          <w:tcPr>
            <w:tcW w:w="2484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proofErr w:type="spellStart"/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Жевлаков</w:t>
            </w:r>
            <w:proofErr w:type="spellEnd"/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С.Г.</w:t>
            </w:r>
          </w:p>
        </w:tc>
        <w:tc>
          <w:tcPr>
            <w:tcW w:w="236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7061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E6136">
              <w:rPr>
                <w:rFonts w:ascii="Times New Roman" w:hAnsi="Times New Roman"/>
                <w:sz w:val="28"/>
                <w:szCs w:val="28"/>
              </w:rPr>
              <w:t>начальник отдела жилищно-коммунальной политики, транспорта и связи администрации Пугачевского муниципального района;</w:t>
            </w:r>
          </w:p>
        </w:tc>
      </w:tr>
      <w:tr w:rsidR="008E6136" w:rsidRPr="008E6136" w:rsidTr="00683AF6">
        <w:trPr>
          <w:trHeight w:val="213"/>
        </w:trPr>
        <w:tc>
          <w:tcPr>
            <w:tcW w:w="2484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Зудина С.М.</w:t>
            </w:r>
          </w:p>
        </w:tc>
        <w:tc>
          <w:tcPr>
            <w:tcW w:w="236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7061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заместитель главы администрации Пугачевского </w:t>
            </w:r>
            <w:proofErr w:type="spellStart"/>
            <w:proofErr w:type="gramStart"/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муни-ципального</w:t>
            </w:r>
            <w:proofErr w:type="spellEnd"/>
            <w:proofErr w:type="gramEnd"/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района по социальным вопросам;</w:t>
            </w:r>
          </w:p>
        </w:tc>
      </w:tr>
      <w:tr w:rsidR="008E6136" w:rsidRPr="008E6136" w:rsidTr="00683AF6">
        <w:trPr>
          <w:trHeight w:val="213"/>
        </w:trPr>
        <w:tc>
          <w:tcPr>
            <w:tcW w:w="2484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Корнеева Л.В.</w:t>
            </w:r>
          </w:p>
        </w:tc>
        <w:tc>
          <w:tcPr>
            <w:tcW w:w="236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7061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E6136">
              <w:rPr>
                <w:rFonts w:ascii="Times New Roman" w:hAnsi="Times New Roman"/>
                <w:sz w:val="28"/>
                <w:szCs w:val="28"/>
              </w:rPr>
              <w:t>начальник отдела информации, анализа и общественных отношений администрации Пугачевского муниципального района;</w:t>
            </w:r>
          </w:p>
        </w:tc>
      </w:tr>
      <w:tr w:rsidR="008E6136" w:rsidRPr="008E6136" w:rsidTr="00683AF6">
        <w:tc>
          <w:tcPr>
            <w:tcW w:w="2484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Макаров С.В.</w:t>
            </w:r>
          </w:p>
        </w:tc>
        <w:tc>
          <w:tcPr>
            <w:tcW w:w="236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7061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E6136">
              <w:rPr>
                <w:rFonts w:ascii="Times New Roman" w:hAnsi="Times New Roman"/>
                <w:sz w:val="28"/>
                <w:szCs w:val="28"/>
              </w:rPr>
              <w:t>директор муниципального унитарного предприятия по землеустройству «Кадастр», депутат Собрания Пугачевского муниципального района (по согласованию);</w:t>
            </w:r>
          </w:p>
        </w:tc>
      </w:tr>
      <w:tr w:rsidR="00B56F7F" w:rsidRPr="008E6136" w:rsidTr="00683AF6">
        <w:trPr>
          <w:trHeight w:val="127"/>
        </w:trPr>
        <w:tc>
          <w:tcPr>
            <w:tcW w:w="2484" w:type="dxa"/>
            <w:hideMark/>
          </w:tcPr>
          <w:p w:rsidR="00B56F7F" w:rsidRPr="008E6136" w:rsidRDefault="00B56F7F" w:rsidP="008E613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Самойлов С.А.</w:t>
            </w:r>
          </w:p>
        </w:tc>
        <w:tc>
          <w:tcPr>
            <w:tcW w:w="236" w:type="dxa"/>
            <w:hideMark/>
          </w:tcPr>
          <w:p w:rsidR="00B56F7F" w:rsidRPr="008E6136" w:rsidRDefault="00B56F7F" w:rsidP="008E61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7061" w:type="dxa"/>
            <w:hideMark/>
          </w:tcPr>
          <w:p w:rsidR="00B56F7F" w:rsidRPr="008E6136" w:rsidRDefault="00B56F7F" w:rsidP="008E61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заведующий сектором по делам ГО и ЧС и взаимодействию с правоохранительными органами;</w:t>
            </w:r>
          </w:p>
        </w:tc>
      </w:tr>
      <w:tr w:rsidR="008E6136" w:rsidRPr="008E6136" w:rsidTr="00683AF6">
        <w:trPr>
          <w:trHeight w:val="127"/>
        </w:trPr>
        <w:tc>
          <w:tcPr>
            <w:tcW w:w="2484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Устинова В.Н.</w:t>
            </w:r>
          </w:p>
        </w:tc>
        <w:tc>
          <w:tcPr>
            <w:tcW w:w="236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7061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директор муниципального общеобразовательного </w:t>
            </w:r>
            <w:proofErr w:type="spellStart"/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уч-реждения</w:t>
            </w:r>
            <w:proofErr w:type="spellEnd"/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«Средняя общеобразовательная школа № 13 г</w:t>
            </w:r>
            <w:proofErr w:type="gramStart"/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.П</w:t>
            </w:r>
            <w:proofErr w:type="gramEnd"/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угачева </w:t>
            </w:r>
            <w:proofErr w:type="spellStart"/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им.М.В.Ломоносова</w:t>
            </w:r>
            <w:proofErr w:type="spellEnd"/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», депутат Совета </w:t>
            </w:r>
            <w:proofErr w:type="spellStart"/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муни-</w:t>
            </w:r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ципального</w:t>
            </w:r>
            <w:proofErr w:type="spellEnd"/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образования города Пугачева </w:t>
            </w:r>
            <w:r w:rsidRPr="008E6136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8E6136" w:rsidRPr="008E6136" w:rsidTr="00683AF6">
        <w:tc>
          <w:tcPr>
            <w:tcW w:w="2484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proofErr w:type="spellStart"/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Хамраев</w:t>
            </w:r>
            <w:proofErr w:type="spellEnd"/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У.У.</w:t>
            </w:r>
          </w:p>
        </w:tc>
        <w:tc>
          <w:tcPr>
            <w:tcW w:w="236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7061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представитель Всероссийской ветеранской организации «Боевое братство» (по согласованию);</w:t>
            </w:r>
          </w:p>
        </w:tc>
      </w:tr>
      <w:tr w:rsidR="008E6136" w:rsidRPr="008E6136" w:rsidTr="00683AF6">
        <w:tc>
          <w:tcPr>
            <w:tcW w:w="2484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proofErr w:type="spellStart"/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Цуприков</w:t>
            </w:r>
            <w:proofErr w:type="spellEnd"/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А.А.</w:t>
            </w:r>
          </w:p>
        </w:tc>
        <w:tc>
          <w:tcPr>
            <w:tcW w:w="236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7061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директор муниципального унитарного предприятия «Дорожное специализированное хозяйство города </w:t>
            </w:r>
            <w:proofErr w:type="gramStart"/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Пуга-чева</w:t>
            </w:r>
            <w:proofErr w:type="gramEnd"/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», депутат Совета муниципального образования города Пугачева (по согласованию);</w:t>
            </w:r>
          </w:p>
        </w:tc>
      </w:tr>
      <w:tr w:rsidR="008E6136" w:rsidRPr="008E6136" w:rsidTr="00683AF6">
        <w:tc>
          <w:tcPr>
            <w:tcW w:w="2484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proofErr w:type="spellStart"/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Щеблетов</w:t>
            </w:r>
            <w:proofErr w:type="spellEnd"/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В.П.</w:t>
            </w:r>
          </w:p>
        </w:tc>
        <w:tc>
          <w:tcPr>
            <w:tcW w:w="236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7061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депутат Совета муниципального образования города Пугачева (по согласованию);</w:t>
            </w:r>
          </w:p>
        </w:tc>
      </w:tr>
      <w:tr w:rsidR="008E6136" w:rsidRPr="008E6136" w:rsidTr="00683AF6">
        <w:tc>
          <w:tcPr>
            <w:tcW w:w="2484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Янин А.В.</w:t>
            </w:r>
          </w:p>
        </w:tc>
        <w:tc>
          <w:tcPr>
            <w:tcW w:w="236" w:type="dxa"/>
            <w:hideMark/>
          </w:tcPr>
          <w:p w:rsidR="008E6136" w:rsidRPr="008E6136" w:rsidRDefault="008E6136" w:rsidP="008E61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7061" w:type="dxa"/>
            <w:hideMark/>
          </w:tcPr>
          <w:p w:rsidR="008E6136" w:rsidRDefault="008E6136" w:rsidP="008E61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E6136">
              <w:rPr>
                <w:rFonts w:ascii="Times New Roman" w:hAnsi="Times New Roman"/>
                <w:sz w:val="28"/>
                <w:szCs w:val="28"/>
                <w:lang w:bidi="ru-RU"/>
              </w:rPr>
              <w:t>глава муниципального образования города Пугачева               (по согласованию).</w:t>
            </w:r>
          </w:p>
          <w:p w:rsidR="00A26D89" w:rsidRPr="008E6136" w:rsidRDefault="00A26D89" w:rsidP="008E61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</w:tbl>
    <w:p w:rsidR="00DD3141" w:rsidRPr="008B0577" w:rsidRDefault="00A26D89" w:rsidP="00A26D89">
      <w:pPr>
        <w:pStyle w:val="3"/>
        <w:shd w:val="clear" w:color="auto" w:fill="auto"/>
        <w:tabs>
          <w:tab w:val="left" w:pos="0"/>
        </w:tabs>
        <w:spacing w:line="240" w:lineRule="auto"/>
        <w:ind w:right="142" w:firstLine="0"/>
        <w:rPr>
          <w:b/>
          <w:sz w:val="28"/>
          <w:szCs w:val="28"/>
        </w:rPr>
      </w:pPr>
      <w:r w:rsidRPr="008B0577">
        <w:rPr>
          <w:b/>
          <w:sz w:val="28"/>
          <w:szCs w:val="28"/>
        </w:rPr>
        <w:t>Вопросы повестки дня:</w:t>
      </w:r>
    </w:p>
    <w:p w:rsidR="00864A3D" w:rsidRPr="00A26D89" w:rsidRDefault="00A26D89" w:rsidP="00A26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D17E0" w:rsidRPr="00A26D89">
        <w:rPr>
          <w:rFonts w:ascii="Times New Roman" w:hAnsi="Times New Roman"/>
          <w:sz w:val="28"/>
          <w:szCs w:val="28"/>
        </w:rPr>
        <w:t>Подведение итогов приема предложений от населения город</w:t>
      </w:r>
      <w:r w:rsidR="00FE38DB" w:rsidRPr="00A26D89">
        <w:rPr>
          <w:rFonts w:ascii="Times New Roman" w:hAnsi="Times New Roman"/>
          <w:sz w:val="28"/>
          <w:szCs w:val="28"/>
        </w:rPr>
        <w:t>а</w:t>
      </w:r>
      <w:r w:rsidR="00F914E7" w:rsidRPr="00A26D89">
        <w:rPr>
          <w:rFonts w:ascii="Times New Roman" w:hAnsi="Times New Roman"/>
          <w:sz w:val="28"/>
          <w:szCs w:val="28"/>
        </w:rPr>
        <w:t xml:space="preserve"> Пугачев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7D17E0" w:rsidRPr="00A26D89">
        <w:rPr>
          <w:rFonts w:ascii="Times New Roman" w:hAnsi="Times New Roman"/>
          <w:sz w:val="28"/>
          <w:szCs w:val="28"/>
        </w:rPr>
        <w:t>по перечню мероприятий, которые необходимо реализовать на выбранной общественной территории «</w:t>
      </w:r>
      <w:r w:rsidR="00F914E7" w:rsidRPr="00A26D89">
        <w:rPr>
          <w:rFonts w:ascii="Times New Roman" w:hAnsi="Times New Roman"/>
          <w:sz w:val="28"/>
          <w:szCs w:val="28"/>
        </w:rPr>
        <w:t xml:space="preserve">Городская площадь и ул. Топорковская от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914E7" w:rsidRPr="00A26D89">
        <w:rPr>
          <w:rFonts w:ascii="Times New Roman" w:hAnsi="Times New Roman"/>
          <w:sz w:val="28"/>
          <w:szCs w:val="28"/>
        </w:rPr>
        <w:t>ул. Пушкинской до плотины через р. Большой Иргиз</w:t>
      </w:r>
      <w:r w:rsidR="007D17E0" w:rsidRPr="00A26D8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7D17E0" w:rsidRPr="00A26D89">
        <w:rPr>
          <w:rFonts w:ascii="Times New Roman" w:hAnsi="Times New Roman"/>
          <w:sz w:val="28"/>
          <w:szCs w:val="28"/>
        </w:rPr>
        <w:t>и определение окончательного перечня мероприятий, предполагаемых к реализации в рамках участия во Всероссийском конкурсе лучших проектов создания комфортной городской среды в малых городах и исторических поселениях.</w:t>
      </w:r>
    </w:p>
    <w:p w:rsidR="00864A3D" w:rsidRDefault="007D17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  <w:r w:rsidR="00DD3141">
        <w:rPr>
          <w:rFonts w:ascii="Times New Roman" w:hAnsi="Times New Roman"/>
          <w:b/>
          <w:sz w:val="28"/>
          <w:szCs w:val="28"/>
        </w:rPr>
        <w:t xml:space="preserve"> Адкину В.Ю.</w:t>
      </w:r>
    </w:p>
    <w:p w:rsidR="00864A3D" w:rsidRDefault="007D1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период с </w:t>
      </w:r>
      <w:r w:rsidR="00F914E7">
        <w:rPr>
          <w:rFonts w:ascii="Times New Roman" w:hAnsi="Times New Roman"/>
          <w:sz w:val="28"/>
          <w:szCs w:val="28"/>
        </w:rPr>
        <w:t>6</w:t>
      </w:r>
      <w:r w:rsidR="00FE38DB">
        <w:rPr>
          <w:rFonts w:ascii="Times New Roman" w:hAnsi="Times New Roman"/>
          <w:sz w:val="28"/>
          <w:szCs w:val="28"/>
        </w:rPr>
        <w:t xml:space="preserve"> по 29 ноября</w:t>
      </w:r>
      <w:r w:rsidR="00DD3141">
        <w:rPr>
          <w:rFonts w:ascii="Times New Roman" w:hAnsi="Times New Roman"/>
          <w:sz w:val="28"/>
          <w:szCs w:val="28"/>
        </w:rPr>
        <w:t xml:space="preserve"> </w:t>
      </w:r>
      <w:r w:rsidR="00FE38DB">
        <w:rPr>
          <w:rFonts w:ascii="Times New Roman" w:hAnsi="Times New Roman"/>
          <w:sz w:val="28"/>
          <w:szCs w:val="28"/>
        </w:rPr>
        <w:t xml:space="preserve">2019 года </w:t>
      </w:r>
      <w:r>
        <w:rPr>
          <w:rFonts w:ascii="Times New Roman" w:hAnsi="Times New Roman"/>
          <w:sz w:val="28"/>
          <w:szCs w:val="28"/>
        </w:rPr>
        <w:t xml:space="preserve">был организован прием предложений от населения по благоустройству </w:t>
      </w:r>
      <w:r w:rsidR="00DD3141">
        <w:rPr>
          <w:rFonts w:ascii="Times New Roman" w:hAnsi="Times New Roman"/>
          <w:sz w:val="28"/>
          <w:szCs w:val="28"/>
        </w:rPr>
        <w:t xml:space="preserve">общественной территории - </w:t>
      </w:r>
      <w:r w:rsidR="00F914E7" w:rsidRPr="00F914E7">
        <w:rPr>
          <w:rFonts w:ascii="Times New Roman" w:hAnsi="Times New Roman"/>
          <w:sz w:val="28"/>
          <w:szCs w:val="28"/>
        </w:rPr>
        <w:t xml:space="preserve">городская площадь и ул. </w:t>
      </w:r>
      <w:proofErr w:type="spellStart"/>
      <w:r w:rsidR="00F914E7" w:rsidRPr="00F914E7">
        <w:rPr>
          <w:rFonts w:ascii="Times New Roman" w:hAnsi="Times New Roman"/>
          <w:sz w:val="28"/>
          <w:szCs w:val="28"/>
        </w:rPr>
        <w:t>Топорковская</w:t>
      </w:r>
      <w:proofErr w:type="spellEnd"/>
      <w:r w:rsidR="00F914E7" w:rsidRPr="00F914E7">
        <w:rPr>
          <w:rFonts w:ascii="Times New Roman" w:hAnsi="Times New Roman"/>
          <w:sz w:val="28"/>
          <w:szCs w:val="28"/>
        </w:rPr>
        <w:t xml:space="preserve"> от ул. Пушкинская до плотины через р. Большой Иргиз</w:t>
      </w:r>
      <w:r w:rsidR="00DD3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определения окончательного перечня мероприятий, предполагаемых к реализации в рамках участия во Всероссийском конкурсе лучших проектов создания комфортной городской среды в малых городах и исторических поселениях.</w:t>
      </w:r>
      <w:proofErr w:type="gramEnd"/>
    </w:p>
    <w:p w:rsidR="00DD3141" w:rsidRDefault="007D17E0" w:rsidP="00FE3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предложений осуществлялся следующими способами:</w:t>
      </w:r>
    </w:p>
    <w:p w:rsidR="00FE38DB" w:rsidRDefault="00DD3141" w:rsidP="00FE3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E38DB">
        <w:rPr>
          <w:rFonts w:ascii="Times New Roman" w:hAnsi="Times New Roman"/>
          <w:sz w:val="28"/>
          <w:szCs w:val="28"/>
        </w:rPr>
        <w:t>П</w:t>
      </w:r>
      <w:r w:rsidR="007D17E0">
        <w:rPr>
          <w:rFonts w:ascii="Times New Roman" w:hAnsi="Times New Roman"/>
          <w:sz w:val="28"/>
          <w:szCs w:val="28"/>
        </w:rPr>
        <w:t xml:space="preserve">роведение открытого обсуждения в форме проектного семинара с участием жителей города </w:t>
      </w:r>
      <w:r w:rsidR="00FE38DB">
        <w:rPr>
          <w:rFonts w:ascii="Times New Roman" w:hAnsi="Times New Roman"/>
          <w:sz w:val="28"/>
          <w:szCs w:val="28"/>
        </w:rPr>
        <w:t>1</w:t>
      </w:r>
      <w:r w:rsidR="00F914E7">
        <w:rPr>
          <w:rFonts w:ascii="Times New Roman" w:hAnsi="Times New Roman"/>
          <w:sz w:val="28"/>
          <w:szCs w:val="28"/>
        </w:rPr>
        <w:t>3</w:t>
      </w:r>
      <w:r w:rsidR="00FE38DB">
        <w:rPr>
          <w:rFonts w:ascii="Times New Roman" w:hAnsi="Times New Roman"/>
          <w:sz w:val="28"/>
          <w:szCs w:val="28"/>
        </w:rPr>
        <w:t xml:space="preserve"> ноября</w:t>
      </w:r>
      <w:r w:rsidR="007D17E0">
        <w:rPr>
          <w:rFonts w:ascii="Times New Roman" w:hAnsi="Times New Roman"/>
          <w:sz w:val="28"/>
          <w:szCs w:val="28"/>
        </w:rPr>
        <w:t>, в 1</w:t>
      </w:r>
      <w:r w:rsidR="00F914E7">
        <w:rPr>
          <w:rFonts w:ascii="Times New Roman" w:hAnsi="Times New Roman"/>
          <w:sz w:val="28"/>
          <w:szCs w:val="28"/>
        </w:rPr>
        <w:t>8</w:t>
      </w:r>
      <w:r w:rsidR="007D17E0">
        <w:rPr>
          <w:rFonts w:ascii="Times New Roman" w:hAnsi="Times New Roman"/>
          <w:sz w:val="28"/>
          <w:szCs w:val="28"/>
        </w:rPr>
        <w:t>.</w:t>
      </w:r>
      <w:r w:rsidR="00F914E7">
        <w:rPr>
          <w:rFonts w:ascii="Times New Roman" w:hAnsi="Times New Roman"/>
          <w:sz w:val="28"/>
          <w:szCs w:val="28"/>
        </w:rPr>
        <w:t>0</w:t>
      </w:r>
      <w:r w:rsidR="007D17E0">
        <w:rPr>
          <w:rFonts w:ascii="Times New Roman" w:hAnsi="Times New Roman"/>
          <w:sz w:val="28"/>
          <w:szCs w:val="28"/>
        </w:rPr>
        <w:t xml:space="preserve">0 в холле </w:t>
      </w:r>
      <w:r w:rsidR="00FE38DB">
        <w:rPr>
          <w:rFonts w:ascii="Times New Roman" w:hAnsi="Times New Roman"/>
          <w:sz w:val="28"/>
          <w:szCs w:val="28"/>
        </w:rPr>
        <w:t>Дома</w:t>
      </w:r>
      <w:r w:rsidR="007D17E0">
        <w:rPr>
          <w:rFonts w:ascii="Times New Roman" w:hAnsi="Times New Roman"/>
          <w:sz w:val="28"/>
          <w:szCs w:val="28"/>
        </w:rPr>
        <w:t xml:space="preserve">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FE38DB">
        <w:rPr>
          <w:rFonts w:ascii="Times New Roman" w:hAnsi="Times New Roman"/>
          <w:sz w:val="28"/>
          <w:szCs w:val="28"/>
        </w:rPr>
        <w:t>(</w:t>
      </w:r>
      <w:r w:rsidR="00F914E7">
        <w:rPr>
          <w:rFonts w:ascii="Times New Roman" w:hAnsi="Times New Roman"/>
          <w:sz w:val="28"/>
          <w:szCs w:val="28"/>
        </w:rPr>
        <w:t>Революционный проспект 217</w:t>
      </w:r>
      <w:r w:rsidR="00FE38DB">
        <w:rPr>
          <w:rFonts w:ascii="Times New Roman" w:hAnsi="Times New Roman"/>
          <w:sz w:val="28"/>
          <w:szCs w:val="28"/>
        </w:rPr>
        <w:t>)</w:t>
      </w:r>
      <w:r w:rsidR="00F914E7">
        <w:rPr>
          <w:rFonts w:ascii="Times New Roman" w:hAnsi="Times New Roman"/>
          <w:sz w:val="28"/>
          <w:szCs w:val="28"/>
        </w:rPr>
        <w:t xml:space="preserve">. В мероприятии приняло участие 105 человек. </w:t>
      </w:r>
    </w:p>
    <w:p w:rsidR="00FE38DB" w:rsidRPr="00F914E7" w:rsidRDefault="002C06E1" w:rsidP="002C06E1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предложений</w:t>
      </w:r>
      <w:r w:rsidR="007D17E0" w:rsidRPr="00F914E7">
        <w:rPr>
          <w:rFonts w:ascii="Times New Roman" w:hAnsi="Times New Roman"/>
          <w:sz w:val="28"/>
          <w:szCs w:val="28"/>
        </w:rPr>
        <w:t xml:space="preserve"> в пунктах приема предложений по адресам:</w:t>
      </w:r>
      <w:r w:rsidR="00DD3141">
        <w:rPr>
          <w:rFonts w:ascii="Times New Roman" w:hAnsi="Times New Roman"/>
          <w:sz w:val="28"/>
          <w:szCs w:val="28"/>
        </w:rPr>
        <w:t xml:space="preserve"> а</w:t>
      </w:r>
      <w:r w:rsidR="00F914E7" w:rsidRPr="00F914E7">
        <w:rPr>
          <w:rFonts w:ascii="Times New Roman" w:hAnsi="Times New Roman"/>
          <w:sz w:val="28"/>
          <w:szCs w:val="28"/>
        </w:rPr>
        <w:t xml:space="preserve">дминистрация </w:t>
      </w:r>
      <w:r w:rsidR="00DD3141">
        <w:rPr>
          <w:rFonts w:ascii="Times New Roman" w:hAnsi="Times New Roman"/>
          <w:sz w:val="28"/>
          <w:szCs w:val="28"/>
        </w:rPr>
        <w:t xml:space="preserve">Пугачевского муниципального района </w:t>
      </w:r>
      <w:r w:rsidR="00F914E7" w:rsidRPr="00F914E7">
        <w:rPr>
          <w:rFonts w:ascii="Times New Roman" w:hAnsi="Times New Roman"/>
          <w:sz w:val="28"/>
          <w:szCs w:val="28"/>
        </w:rPr>
        <w:t>(</w:t>
      </w:r>
      <w:proofErr w:type="spellStart"/>
      <w:r w:rsidR="00F914E7" w:rsidRPr="00F914E7">
        <w:rPr>
          <w:rFonts w:ascii="Times New Roman" w:hAnsi="Times New Roman"/>
          <w:sz w:val="28"/>
          <w:szCs w:val="28"/>
        </w:rPr>
        <w:t>ул</w:t>
      </w:r>
      <w:proofErr w:type="gramStart"/>
      <w:r w:rsidR="00F914E7" w:rsidRPr="00F914E7">
        <w:rPr>
          <w:rFonts w:ascii="Times New Roman" w:hAnsi="Times New Roman"/>
          <w:sz w:val="28"/>
          <w:szCs w:val="28"/>
        </w:rPr>
        <w:t>.Т</w:t>
      </w:r>
      <w:proofErr w:type="gramEnd"/>
      <w:r w:rsidR="00F914E7" w:rsidRPr="00F914E7">
        <w:rPr>
          <w:rFonts w:ascii="Times New Roman" w:hAnsi="Times New Roman"/>
          <w:sz w:val="28"/>
          <w:szCs w:val="28"/>
        </w:rPr>
        <w:t>опорковская</w:t>
      </w:r>
      <w:proofErr w:type="spellEnd"/>
      <w:r w:rsidR="00F914E7" w:rsidRPr="00F914E7">
        <w:rPr>
          <w:rFonts w:ascii="Times New Roman" w:hAnsi="Times New Roman"/>
          <w:sz w:val="28"/>
          <w:szCs w:val="28"/>
        </w:rPr>
        <w:t xml:space="preserve">, д. 17), отделение почты России (ул.Топорковская, д.10/1), </w:t>
      </w:r>
      <w:r w:rsidR="00F914E7">
        <w:rPr>
          <w:rFonts w:ascii="Times New Roman" w:hAnsi="Times New Roman"/>
          <w:sz w:val="28"/>
          <w:szCs w:val="28"/>
        </w:rPr>
        <w:t>о</w:t>
      </w:r>
      <w:r w:rsidR="00F914E7" w:rsidRPr="00F914E7">
        <w:rPr>
          <w:rFonts w:ascii="Times New Roman" w:hAnsi="Times New Roman"/>
          <w:sz w:val="28"/>
          <w:szCs w:val="28"/>
        </w:rPr>
        <w:t xml:space="preserve">бщественная палата </w:t>
      </w:r>
      <w:r w:rsidR="006A47D1">
        <w:rPr>
          <w:rFonts w:ascii="Times New Roman" w:hAnsi="Times New Roman"/>
          <w:sz w:val="28"/>
          <w:szCs w:val="28"/>
        </w:rPr>
        <w:t xml:space="preserve">                    </w:t>
      </w:r>
      <w:r w:rsidR="00F914E7">
        <w:rPr>
          <w:rFonts w:ascii="Times New Roman" w:hAnsi="Times New Roman"/>
          <w:sz w:val="28"/>
          <w:szCs w:val="28"/>
        </w:rPr>
        <w:t>(</w:t>
      </w:r>
      <w:r w:rsidR="00F914E7" w:rsidRPr="00F914E7">
        <w:rPr>
          <w:rFonts w:ascii="Times New Roman" w:hAnsi="Times New Roman"/>
          <w:sz w:val="28"/>
          <w:szCs w:val="28"/>
        </w:rPr>
        <w:t>ул. Пушкинская, д. 266</w:t>
      </w:r>
      <w:r w:rsidR="00F914E7">
        <w:rPr>
          <w:rFonts w:ascii="Times New Roman" w:hAnsi="Times New Roman"/>
          <w:sz w:val="28"/>
          <w:szCs w:val="28"/>
        </w:rPr>
        <w:t xml:space="preserve">), </w:t>
      </w:r>
      <w:r w:rsidR="00F914E7" w:rsidRPr="00F914E7">
        <w:rPr>
          <w:rFonts w:ascii="Times New Roman" w:hAnsi="Times New Roman"/>
          <w:sz w:val="28"/>
          <w:szCs w:val="28"/>
        </w:rPr>
        <w:t>МФЦ «Мои документы»</w:t>
      </w:r>
      <w:r w:rsidR="006A47D1">
        <w:rPr>
          <w:rFonts w:ascii="Times New Roman" w:hAnsi="Times New Roman"/>
          <w:sz w:val="28"/>
          <w:szCs w:val="28"/>
        </w:rPr>
        <w:t xml:space="preserve"> </w:t>
      </w:r>
      <w:r w:rsidR="00F914E7" w:rsidRPr="00F914E7">
        <w:rPr>
          <w:rFonts w:ascii="Times New Roman" w:hAnsi="Times New Roman"/>
          <w:sz w:val="28"/>
          <w:szCs w:val="28"/>
        </w:rPr>
        <w:t xml:space="preserve">(ул. </w:t>
      </w:r>
      <w:proofErr w:type="spellStart"/>
      <w:r w:rsidR="00F914E7" w:rsidRPr="00F914E7">
        <w:rPr>
          <w:rFonts w:ascii="Times New Roman" w:hAnsi="Times New Roman"/>
          <w:sz w:val="28"/>
          <w:szCs w:val="28"/>
        </w:rPr>
        <w:t>Топорковская</w:t>
      </w:r>
      <w:proofErr w:type="spellEnd"/>
      <w:r w:rsidR="00F914E7" w:rsidRPr="00F914E7">
        <w:rPr>
          <w:rFonts w:ascii="Times New Roman" w:hAnsi="Times New Roman"/>
          <w:sz w:val="28"/>
          <w:szCs w:val="28"/>
        </w:rPr>
        <w:t>, д.91)</w:t>
      </w:r>
      <w:r w:rsidR="00F914E7">
        <w:rPr>
          <w:rFonts w:ascii="Times New Roman" w:hAnsi="Times New Roman"/>
          <w:sz w:val="28"/>
          <w:szCs w:val="28"/>
        </w:rPr>
        <w:t xml:space="preserve">, </w:t>
      </w:r>
      <w:r w:rsidR="00DD3141">
        <w:rPr>
          <w:rFonts w:ascii="Times New Roman" w:hAnsi="Times New Roman"/>
          <w:sz w:val="28"/>
          <w:szCs w:val="28"/>
        </w:rPr>
        <w:t xml:space="preserve">ТЦ «Триумф» </w:t>
      </w:r>
      <w:r w:rsidR="00F914E7">
        <w:rPr>
          <w:rFonts w:ascii="Times New Roman" w:hAnsi="Times New Roman"/>
          <w:sz w:val="28"/>
          <w:szCs w:val="28"/>
        </w:rPr>
        <w:t>(</w:t>
      </w:r>
      <w:r w:rsidR="00F914E7" w:rsidRPr="00F914E7">
        <w:rPr>
          <w:rFonts w:ascii="Times New Roman" w:hAnsi="Times New Roman"/>
          <w:sz w:val="28"/>
          <w:szCs w:val="28"/>
        </w:rPr>
        <w:t>ул.М</w:t>
      </w:r>
      <w:r>
        <w:rPr>
          <w:rFonts w:ascii="Times New Roman" w:hAnsi="Times New Roman"/>
          <w:sz w:val="28"/>
          <w:szCs w:val="28"/>
        </w:rPr>
        <w:t xml:space="preserve">. </w:t>
      </w:r>
      <w:r w:rsidR="00F914E7" w:rsidRPr="00F914E7">
        <w:rPr>
          <w:rFonts w:ascii="Times New Roman" w:hAnsi="Times New Roman"/>
          <w:sz w:val="28"/>
          <w:szCs w:val="28"/>
        </w:rPr>
        <w:t xml:space="preserve"> Горького, д. 21/3</w:t>
      </w:r>
      <w:r w:rsidR="00F914E7">
        <w:rPr>
          <w:rFonts w:ascii="Times New Roman" w:hAnsi="Times New Roman"/>
          <w:sz w:val="28"/>
          <w:szCs w:val="28"/>
        </w:rPr>
        <w:t xml:space="preserve">), </w:t>
      </w:r>
      <w:r w:rsidR="00F914E7" w:rsidRPr="00F914E7">
        <w:rPr>
          <w:rFonts w:ascii="Times New Roman" w:hAnsi="Times New Roman"/>
          <w:sz w:val="28"/>
          <w:szCs w:val="28"/>
        </w:rPr>
        <w:t xml:space="preserve">школа № 1 (ул. </w:t>
      </w:r>
      <w:proofErr w:type="spellStart"/>
      <w:r w:rsidR="00F914E7" w:rsidRPr="00F914E7">
        <w:rPr>
          <w:rFonts w:ascii="Times New Roman" w:hAnsi="Times New Roman"/>
          <w:sz w:val="28"/>
          <w:szCs w:val="28"/>
        </w:rPr>
        <w:t>Топорковская</w:t>
      </w:r>
      <w:proofErr w:type="spellEnd"/>
      <w:r w:rsidR="00F914E7" w:rsidRPr="00F914E7">
        <w:rPr>
          <w:rFonts w:ascii="Times New Roman" w:hAnsi="Times New Roman"/>
          <w:sz w:val="28"/>
          <w:szCs w:val="28"/>
        </w:rPr>
        <w:t xml:space="preserve">, 40/1), школа № 2 (ул. Коммунистическая, 12), школа № 13 (ул. </w:t>
      </w:r>
      <w:proofErr w:type="spellStart"/>
      <w:r w:rsidR="00F914E7" w:rsidRPr="00F914E7">
        <w:rPr>
          <w:rFonts w:ascii="Times New Roman" w:hAnsi="Times New Roman"/>
          <w:sz w:val="28"/>
          <w:szCs w:val="28"/>
        </w:rPr>
        <w:t>Топорковская</w:t>
      </w:r>
      <w:proofErr w:type="spellEnd"/>
      <w:r w:rsidR="00F914E7" w:rsidRPr="00F914E7">
        <w:rPr>
          <w:rFonts w:ascii="Times New Roman" w:hAnsi="Times New Roman"/>
          <w:sz w:val="28"/>
          <w:szCs w:val="28"/>
        </w:rPr>
        <w:t xml:space="preserve">, 99), школа № 14 (ул. </w:t>
      </w:r>
      <w:proofErr w:type="spellStart"/>
      <w:r w:rsidR="00F914E7" w:rsidRPr="00F914E7">
        <w:rPr>
          <w:rFonts w:ascii="Times New Roman" w:hAnsi="Times New Roman"/>
          <w:sz w:val="28"/>
          <w:szCs w:val="28"/>
        </w:rPr>
        <w:t>Кутякова</w:t>
      </w:r>
      <w:proofErr w:type="spellEnd"/>
      <w:r w:rsidR="00F914E7" w:rsidRPr="00F914E7">
        <w:rPr>
          <w:rFonts w:ascii="Times New Roman" w:hAnsi="Times New Roman"/>
          <w:sz w:val="28"/>
          <w:szCs w:val="28"/>
        </w:rPr>
        <w:t>, 70)</w:t>
      </w:r>
      <w:r w:rsidR="00FE38DB" w:rsidRPr="00F914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Предложения с помощью бумажных анкет внести 197 человек. </w:t>
      </w:r>
    </w:p>
    <w:p w:rsidR="00864A3D" w:rsidRPr="00FE38DB" w:rsidRDefault="00FE38DB" w:rsidP="007D17E0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8DB">
        <w:rPr>
          <w:rFonts w:ascii="Times New Roman" w:hAnsi="Times New Roman"/>
          <w:sz w:val="28"/>
          <w:szCs w:val="28"/>
        </w:rPr>
        <w:t>О</w:t>
      </w:r>
      <w:r w:rsidR="007D17E0" w:rsidRPr="00FE38DB">
        <w:rPr>
          <w:rFonts w:ascii="Times New Roman" w:hAnsi="Times New Roman"/>
          <w:sz w:val="28"/>
          <w:szCs w:val="28"/>
        </w:rPr>
        <w:t>н-лайн</w:t>
      </w:r>
      <w:r w:rsidR="002C06E1">
        <w:rPr>
          <w:rFonts w:ascii="Times New Roman" w:hAnsi="Times New Roman"/>
          <w:sz w:val="28"/>
          <w:szCs w:val="28"/>
        </w:rPr>
        <w:t xml:space="preserve"> сбор предложений</w:t>
      </w:r>
      <w:r w:rsidR="007D17E0" w:rsidRPr="00FE38DB">
        <w:rPr>
          <w:rFonts w:ascii="Times New Roman" w:hAnsi="Times New Roman"/>
          <w:sz w:val="28"/>
          <w:szCs w:val="28"/>
        </w:rPr>
        <w:t xml:space="preserve"> на Главной странице сайта </w:t>
      </w:r>
      <w:r w:rsidR="00DD3141">
        <w:rPr>
          <w:rFonts w:ascii="Times New Roman" w:hAnsi="Times New Roman"/>
          <w:sz w:val="28"/>
          <w:szCs w:val="28"/>
        </w:rPr>
        <w:t>а</w:t>
      </w:r>
      <w:r w:rsidR="007D17E0" w:rsidRPr="00FE38DB">
        <w:rPr>
          <w:rFonts w:ascii="Times New Roman" w:hAnsi="Times New Roman"/>
          <w:sz w:val="28"/>
          <w:szCs w:val="28"/>
        </w:rPr>
        <w:t>дминистрации</w:t>
      </w:r>
      <w:r w:rsidR="00DD3141">
        <w:rPr>
          <w:rFonts w:ascii="Times New Roman" w:hAnsi="Times New Roman"/>
          <w:sz w:val="28"/>
          <w:szCs w:val="28"/>
        </w:rPr>
        <w:t xml:space="preserve"> Пугачевского муниципального района </w:t>
      </w:r>
      <w:r w:rsidR="00F914E7" w:rsidRPr="00F914E7">
        <w:rPr>
          <w:rFonts w:ascii="Times New Roman" w:hAnsi="Times New Roman"/>
          <w:sz w:val="28"/>
          <w:szCs w:val="28"/>
        </w:rPr>
        <w:t>http://pugachev-adm.ru/</w:t>
      </w:r>
      <w:hyperlink r:id="rId6" w:history="1"/>
      <w:r w:rsidR="007D17E0" w:rsidRPr="00FE38DB">
        <w:rPr>
          <w:rFonts w:ascii="Times New Roman" w:hAnsi="Times New Roman"/>
          <w:sz w:val="28"/>
          <w:szCs w:val="28"/>
        </w:rPr>
        <w:t>и в городских сообществах в социальных сетях.</w:t>
      </w:r>
      <w:r w:rsidR="002C06E1">
        <w:rPr>
          <w:rFonts w:ascii="Times New Roman" w:hAnsi="Times New Roman"/>
          <w:sz w:val="28"/>
          <w:szCs w:val="28"/>
        </w:rPr>
        <w:t xml:space="preserve"> 47 человек заполнили </w:t>
      </w:r>
      <w:proofErr w:type="spellStart"/>
      <w:r w:rsidR="002C06E1">
        <w:rPr>
          <w:rFonts w:ascii="Times New Roman" w:hAnsi="Times New Roman"/>
          <w:sz w:val="28"/>
          <w:szCs w:val="28"/>
        </w:rPr>
        <w:t>он-лайн</w:t>
      </w:r>
      <w:proofErr w:type="spellEnd"/>
      <w:r w:rsidR="002C06E1">
        <w:rPr>
          <w:rFonts w:ascii="Times New Roman" w:hAnsi="Times New Roman"/>
          <w:sz w:val="28"/>
          <w:szCs w:val="28"/>
        </w:rPr>
        <w:t xml:space="preserve"> анкеты</w:t>
      </w:r>
      <w:r w:rsidR="00DD3141">
        <w:rPr>
          <w:rFonts w:ascii="Times New Roman" w:hAnsi="Times New Roman"/>
          <w:sz w:val="28"/>
          <w:szCs w:val="28"/>
        </w:rPr>
        <w:t>.</w:t>
      </w:r>
    </w:p>
    <w:p w:rsidR="00DD3141" w:rsidRDefault="007D17E0" w:rsidP="00DD3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6E1">
        <w:rPr>
          <w:rFonts w:ascii="Times New Roman" w:hAnsi="Times New Roman"/>
          <w:sz w:val="28"/>
          <w:szCs w:val="28"/>
        </w:rPr>
        <w:t xml:space="preserve">По итогам поступивших предложений был выявлен перечень функциональных запросов горожан в отношении использования пространства </w:t>
      </w:r>
      <w:r w:rsidR="002C06E1" w:rsidRPr="00F914E7">
        <w:rPr>
          <w:rFonts w:ascii="Times New Roman" w:hAnsi="Times New Roman"/>
          <w:sz w:val="28"/>
          <w:szCs w:val="28"/>
        </w:rPr>
        <w:t xml:space="preserve">городская площадь и ул. Топорковская от ул. Пушкинская до плотины через </w:t>
      </w:r>
      <w:r w:rsidR="00DD3141">
        <w:rPr>
          <w:rFonts w:ascii="Times New Roman" w:hAnsi="Times New Roman"/>
          <w:sz w:val="28"/>
          <w:szCs w:val="28"/>
        </w:rPr>
        <w:t xml:space="preserve">                 </w:t>
      </w:r>
      <w:r w:rsidR="002C06E1" w:rsidRPr="00F914E7">
        <w:rPr>
          <w:rFonts w:ascii="Times New Roman" w:hAnsi="Times New Roman"/>
          <w:sz w:val="28"/>
          <w:szCs w:val="28"/>
        </w:rPr>
        <w:t>р. Большой Иргиз</w:t>
      </w:r>
      <w:r w:rsidR="00FE38DB" w:rsidRPr="002C06E1">
        <w:rPr>
          <w:rFonts w:ascii="Times New Roman" w:hAnsi="Times New Roman"/>
          <w:sz w:val="28"/>
          <w:szCs w:val="28"/>
        </w:rPr>
        <w:t>.</w:t>
      </w:r>
    </w:p>
    <w:p w:rsidR="00557913" w:rsidRPr="003C50C6" w:rsidRDefault="00557913" w:rsidP="00DD31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50C6">
        <w:rPr>
          <w:rFonts w:ascii="Times New Roman" w:hAnsi="Times New Roman"/>
          <w:b/>
          <w:sz w:val="28"/>
          <w:szCs w:val="28"/>
        </w:rPr>
        <w:lastRenderedPageBreak/>
        <w:t xml:space="preserve">Мероприятия по благоустройству городской площади и </w:t>
      </w:r>
      <w:r w:rsidR="006A47D1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3C50C6">
        <w:rPr>
          <w:rFonts w:ascii="Times New Roman" w:hAnsi="Times New Roman"/>
          <w:b/>
          <w:sz w:val="28"/>
          <w:szCs w:val="28"/>
        </w:rPr>
        <w:t xml:space="preserve">ул. Топорковской: </w:t>
      </w:r>
    </w:p>
    <w:p w:rsidR="00557913" w:rsidRPr="00557913" w:rsidRDefault="00557913" w:rsidP="00557913">
      <w:p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557913">
        <w:rPr>
          <w:rFonts w:ascii="Times New Roman" w:hAnsi="Times New Roman"/>
          <w:sz w:val="28"/>
          <w:szCs w:val="28"/>
        </w:rPr>
        <w:t>1.Замена покрытия площади, функциональное зонирование территории</w:t>
      </w:r>
      <w:r w:rsidR="00DD3141">
        <w:rPr>
          <w:rFonts w:ascii="Times New Roman" w:hAnsi="Times New Roman"/>
          <w:sz w:val="28"/>
          <w:szCs w:val="28"/>
        </w:rPr>
        <w:t>.</w:t>
      </w:r>
    </w:p>
    <w:p w:rsidR="00557913" w:rsidRPr="00557913" w:rsidRDefault="00557913" w:rsidP="00557913">
      <w:p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557913">
        <w:rPr>
          <w:rFonts w:ascii="Times New Roman" w:hAnsi="Times New Roman"/>
          <w:sz w:val="28"/>
          <w:szCs w:val="28"/>
        </w:rPr>
        <w:t>2.Обустройство современной сцены для концертов и мастер-классов</w:t>
      </w:r>
      <w:r w:rsidR="00DD3141">
        <w:rPr>
          <w:rFonts w:ascii="Times New Roman" w:hAnsi="Times New Roman"/>
          <w:sz w:val="28"/>
          <w:szCs w:val="28"/>
        </w:rPr>
        <w:t>.</w:t>
      </w:r>
    </w:p>
    <w:p w:rsidR="00557913" w:rsidRPr="00557913" w:rsidRDefault="00557913" w:rsidP="00557913">
      <w:p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557913">
        <w:rPr>
          <w:rFonts w:ascii="Times New Roman" w:hAnsi="Times New Roman"/>
          <w:sz w:val="28"/>
          <w:szCs w:val="28"/>
        </w:rPr>
        <w:t>3.Обустройство зон отдыха со скамьями</w:t>
      </w:r>
      <w:r w:rsidR="00DD3141">
        <w:rPr>
          <w:rFonts w:ascii="Times New Roman" w:hAnsi="Times New Roman"/>
          <w:sz w:val="28"/>
          <w:szCs w:val="28"/>
        </w:rPr>
        <w:t>.</w:t>
      </w:r>
    </w:p>
    <w:p w:rsidR="00557913" w:rsidRPr="00557913" w:rsidRDefault="00557913" w:rsidP="00557913">
      <w:p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57913">
        <w:rPr>
          <w:rFonts w:ascii="Times New Roman" w:hAnsi="Times New Roman"/>
          <w:sz w:val="28"/>
          <w:szCs w:val="28"/>
        </w:rPr>
        <w:t xml:space="preserve">.Обустройство </w:t>
      </w:r>
      <w:proofErr w:type="spellStart"/>
      <w:r w:rsidRPr="00557913">
        <w:rPr>
          <w:rFonts w:ascii="Times New Roman" w:hAnsi="Times New Roman"/>
          <w:sz w:val="28"/>
          <w:szCs w:val="28"/>
        </w:rPr>
        <w:t>скейт-парка</w:t>
      </w:r>
      <w:proofErr w:type="spellEnd"/>
      <w:r w:rsidR="00DD3141">
        <w:rPr>
          <w:rFonts w:ascii="Times New Roman" w:hAnsi="Times New Roman"/>
          <w:sz w:val="28"/>
          <w:szCs w:val="28"/>
        </w:rPr>
        <w:t>.</w:t>
      </w:r>
    </w:p>
    <w:p w:rsidR="00557913" w:rsidRPr="00557913" w:rsidRDefault="00557913" w:rsidP="00557913">
      <w:p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57913">
        <w:rPr>
          <w:rFonts w:ascii="Times New Roman" w:hAnsi="Times New Roman"/>
          <w:sz w:val="28"/>
          <w:szCs w:val="28"/>
        </w:rPr>
        <w:t>.Оптимизация профиля ул. Топорковкой и упорядочивание зон для парковки</w:t>
      </w:r>
      <w:r w:rsidR="00DD3141">
        <w:rPr>
          <w:rFonts w:ascii="Times New Roman" w:hAnsi="Times New Roman"/>
          <w:sz w:val="28"/>
          <w:szCs w:val="28"/>
        </w:rPr>
        <w:t>.</w:t>
      </w:r>
    </w:p>
    <w:p w:rsidR="00557913" w:rsidRDefault="00557913" w:rsidP="00557913">
      <w:p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57913">
        <w:rPr>
          <w:rFonts w:ascii="Times New Roman" w:hAnsi="Times New Roman"/>
          <w:sz w:val="28"/>
          <w:szCs w:val="28"/>
        </w:rPr>
        <w:t>.Озеленение площади и ул. Топорковской</w:t>
      </w:r>
      <w:r w:rsidR="00DD3141">
        <w:rPr>
          <w:rFonts w:ascii="Times New Roman" w:hAnsi="Times New Roman"/>
          <w:sz w:val="28"/>
          <w:szCs w:val="28"/>
        </w:rPr>
        <w:t>.</w:t>
      </w:r>
    </w:p>
    <w:p w:rsidR="00557913" w:rsidRPr="00557913" w:rsidRDefault="00557913" w:rsidP="00557913">
      <w:p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</w:t>
      </w:r>
      <w:r w:rsidRPr="00557913">
        <w:rPr>
          <w:rFonts w:ascii="Times New Roman" w:hAnsi="Times New Roman"/>
          <w:sz w:val="28"/>
          <w:szCs w:val="28"/>
        </w:rPr>
        <w:t>ассмотре</w:t>
      </w:r>
      <w:r>
        <w:rPr>
          <w:rFonts w:ascii="Times New Roman" w:hAnsi="Times New Roman"/>
          <w:sz w:val="28"/>
          <w:szCs w:val="28"/>
        </w:rPr>
        <w:t>ние</w:t>
      </w:r>
      <w:r w:rsidRPr="00557913">
        <w:rPr>
          <w:rFonts w:ascii="Times New Roman" w:hAnsi="Times New Roman"/>
          <w:sz w:val="28"/>
          <w:szCs w:val="28"/>
        </w:rPr>
        <w:t xml:space="preserve"> возможност</w:t>
      </w:r>
      <w:r>
        <w:rPr>
          <w:rFonts w:ascii="Times New Roman" w:hAnsi="Times New Roman"/>
          <w:sz w:val="28"/>
          <w:szCs w:val="28"/>
        </w:rPr>
        <w:t>и</w:t>
      </w:r>
      <w:r w:rsidRPr="00557913">
        <w:rPr>
          <w:rFonts w:ascii="Times New Roman" w:hAnsi="Times New Roman"/>
          <w:sz w:val="28"/>
          <w:szCs w:val="28"/>
        </w:rPr>
        <w:t xml:space="preserve"> устройства велосипедной дорожки в структуре улицы</w:t>
      </w:r>
      <w:r w:rsidR="00DD3141">
        <w:rPr>
          <w:rFonts w:ascii="Times New Roman" w:hAnsi="Times New Roman"/>
          <w:sz w:val="28"/>
          <w:szCs w:val="28"/>
        </w:rPr>
        <w:t>.</w:t>
      </w:r>
    </w:p>
    <w:p w:rsidR="00557913" w:rsidRPr="00557913" w:rsidRDefault="00557913" w:rsidP="00557913">
      <w:p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D3141">
        <w:rPr>
          <w:rFonts w:ascii="Times New Roman" w:hAnsi="Times New Roman"/>
          <w:sz w:val="28"/>
          <w:szCs w:val="28"/>
        </w:rPr>
        <w:t>.Освещение территории.</w:t>
      </w:r>
    </w:p>
    <w:p w:rsidR="00557913" w:rsidRPr="00557913" w:rsidRDefault="00557913" w:rsidP="00557913">
      <w:p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57913">
        <w:rPr>
          <w:rFonts w:ascii="Times New Roman" w:hAnsi="Times New Roman"/>
          <w:sz w:val="28"/>
          <w:szCs w:val="28"/>
        </w:rPr>
        <w:t>.Установка урн</w:t>
      </w:r>
      <w:r w:rsidR="00DD3141">
        <w:rPr>
          <w:rFonts w:ascii="Times New Roman" w:hAnsi="Times New Roman"/>
          <w:sz w:val="28"/>
          <w:szCs w:val="28"/>
        </w:rPr>
        <w:t>.</w:t>
      </w:r>
    </w:p>
    <w:p w:rsidR="00557913" w:rsidRDefault="00557913" w:rsidP="00557913">
      <w:p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5579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557913">
        <w:rPr>
          <w:rFonts w:ascii="Times New Roman" w:hAnsi="Times New Roman"/>
          <w:sz w:val="28"/>
          <w:szCs w:val="28"/>
        </w:rPr>
        <w:t>.Установка городского туалета</w:t>
      </w:r>
      <w:r w:rsidR="00DD3141">
        <w:rPr>
          <w:rFonts w:ascii="Times New Roman" w:hAnsi="Times New Roman"/>
          <w:sz w:val="28"/>
          <w:szCs w:val="28"/>
        </w:rPr>
        <w:t>.</w:t>
      </w:r>
    </w:p>
    <w:p w:rsidR="00DD3141" w:rsidRDefault="003C50C6" w:rsidP="00557913">
      <w:pPr>
        <w:tabs>
          <w:tab w:val="left" w:pos="851"/>
        </w:tabs>
        <w:spacing w:after="0" w:line="240" w:lineRule="auto"/>
        <w:ind w:left="709" w:hanging="284"/>
        <w:rPr>
          <w:rFonts w:ascii="Times New Roman" w:hAnsi="Times New Roman"/>
          <w:sz w:val="28"/>
          <w:szCs w:val="28"/>
        </w:rPr>
      </w:pPr>
      <w:r w:rsidRPr="00D25C56">
        <w:rPr>
          <w:rFonts w:ascii="Times New Roman" w:hAnsi="Times New Roman"/>
          <w:b/>
          <w:sz w:val="28"/>
          <w:szCs w:val="28"/>
        </w:rPr>
        <w:tab/>
      </w:r>
      <w:r w:rsidR="00557913" w:rsidRPr="003C50C6">
        <w:rPr>
          <w:rFonts w:ascii="Times New Roman" w:hAnsi="Times New Roman"/>
          <w:b/>
          <w:sz w:val="28"/>
          <w:szCs w:val="28"/>
        </w:rPr>
        <w:t>Мероприятия</w:t>
      </w:r>
      <w:r w:rsidR="007D17E0" w:rsidRPr="003C50C6">
        <w:rPr>
          <w:rFonts w:ascii="Times New Roman" w:hAnsi="Times New Roman"/>
          <w:b/>
          <w:sz w:val="28"/>
          <w:szCs w:val="28"/>
        </w:rPr>
        <w:t xml:space="preserve"> по благоустройству</w:t>
      </w:r>
      <w:r w:rsidR="00DD3141" w:rsidRPr="003C50C6">
        <w:rPr>
          <w:rFonts w:ascii="Times New Roman" w:hAnsi="Times New Roman"/>
          <w:b/>
          <w:sz w:val="28"/>
          <w:szCs w:val="28"/>
        </w:rPr>
        <w:t xml:space="preserve"> </w:t>
      </w:r>
      <w:r w:rsidR="00557913" w:rsidRPr="003C50C6">
        <w:rPr>
          <w:rFonts w:ascii="Times New Roman" w:hAnsi="Times New Roman"/>
          <w:b/>
          <w:sz w:val="28"/>
          <w:szCs w:val="28"/>
        </w:rPr>
        <w:t>берега реки Большой Иргиз</w:t>
      </w:r>
      <w:r w:rsidR="00DD3141" w:rsidRPr="003C50C6">
        <w:rPr>
          <w:rFonts w:ascii="Times New Roman" w:hAnsi="Times New Roman"/>
          <w:b/>
          <w:sz w:val="28"/>
          <w:szCs w:val="28"/>
        </w:rPr>
        <w:t>:</w:t>
      </w:r>
      <w:r w:rsidR="00557913" w:rsidRPr="003C50C6">
        <w:rPr>
          <w:rFonts w:ascii="Times New Roman" w:hAnsi="Times New Roman"/>
          <w:b/>
          <w:sz w:val="28"/>
          <w:szCs w:val="28"/>
        </w:rPr>
        <w:br/>
      </w:r>
      <w:r w:rsidR="00557913">
        <w:rPr>
          <w:rFonts w:ascii="Times New Roman" w:hAnsi="Times New Roman"/>
          <w:sz w:val="28"/>
          <w:szCs w:val="28"/>
        </w:rPr>
        <w:t xml:space="preserve">1. </w:t>
      </w:r>
      <w:r w:rsidR="00557913" w:rsidRPr="00557913">
        <w:rPr>
          <w:rFonts w:ascii="Times New Roman" w:hAnsi="Times New Roman"/>
          <w:sz w:val="28"/>
          <w:szCs w:val="28"/>
        </w:rPr>
        <w:t>Освобождение территории от парковки</w:t>
      </w:r>
      <w:r w:rsidR="00DD3141">
        <w:rPr>
          <w:rFonts w:ascii="Times New Roman" w:hAnsi="Times New Roman"/>
          <w:sz w:val="28"/>
          <w:szCs w:val="28"/>
        </w:rPr>
        <w:t>.</w:t>
      </w:r>
      <w:r w:rsidR="00557913" w:rsidRPr="00557913">
        <w:rPr>
          <w:rFonts w:ascii="Times New Roman" w:hAnsi="Times New Roman"/>
          <w:sz w:val="28"/>
          <w:szCs w:val="28"/>
        </w:rPr>
        <w:t xml:space="preserve"> </w:t>
      </w:r>
    </w:p>
    <w:p w:rsidR="00557913" w:rsidRPr="00557913" w:rsidRDefault="00DD3141" w:rsidP="00557913">
      <w:pPr>
        <w:tabs>
          <w:tab w:val="left" w:pos="851"/>
        </w:tabs>
        <w:spacing w:after="0" w:line="240" w:lineRule="auto"/>
        <w:ind w:left="709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7913" w:rsidRPr="00557913">
        <w:rPr>
          <w:rFonts w:ascii="Times New Roman" w:hAnsi="Times New Roman"/>
          <w:sz w:val="28"/>
          <w:szCs w:val="28"/>
        </w:rPr>
        <w:t>2. Благоустройство прибрежной территории, устройство спуска к воде</w:t>
      </w:r>
      <w:r>
        <w:rPr>
          <w:rFonts w:ascii="Times New Roman" w:hAnsi="Times New Roman"/>
          <w:sz w:val="28"/>
          <w:szCs w:val="28"/>
        </w:rPr>
        <w:t>.</w:t>
      </w:r>
    </w:p>
    <w:p w:rsidR="00557913" w:rsidRPr="00557913" w:rsidRDefault="00DD3141" w:rsidP="00557913">
      <w:pPr>
        <w:tabs>
          <w:tab w:val="left" w:pos="851"/>
        </w:tabs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7913" w:rsidRPr="00557913">
        <w:rPr>
          <w:rFonts w:ascii="Times New Roman" w:hAnsi="Times New Roman"/>
          <w:sz w:val="28"/>
          <w:szCs w:val="28"/>
        </w:rPr>
        <w:t>.</w:t>
      </w:r>
      <w:r w:rsidR="00557913" w:rsidRPr="00557913">
        <w:rPr>
          <w:rFonts w:ascii="Times New Roman" w:hAnsi="Times New Roman"/>
          <w:sz w:val="28"/>
          <w:szCs w:val="28"/>
        </w:rPr>
        <w:tab/>
        <w:t>Освещение плотины и берега</w:t>
      </w:r>
      <w:r>
        <w:rPr>
          <w:rFonts w:ascii="Times New Roman" w:hAnsi="Times New Roman"/>
          <w:sz w:val="28"/>
          <w:szCs w:val="28"/>
        </w:rPr>
        <w:t>.</w:t>
      </w:r>
    </w:p>
    <w:p w:rsidR="00557913" w:rsidRPr="00557913" w:rsidRDefault="00DD3141" w:rsidP="00557913">
      <w:pPr>
        <w:tabs>
          <w:tab w:val="left" w:pos="851"/>
        </w:tabs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7913" w:rsidRPr="00557913">
        <w:rPr>
          <w:rFonts w:ascii="Times New Roman" w:hAnsi="Times New Roman"/>
          <w:sz w:val="28"/>
          <w:szCs w:val="28"/>
        </w:rPr>
        <w:t>.</w:t>
      </w:r>
      <w:r w:rsidR="00557913" w:rsidRPr="00557913">
        <w:rPr>
          <w:rFonts w:ascii="Times New Roman" w:hAnsi="Times New Roman"/>
          <w:sz w:val="28"/>
          <w:szCs w:val="28"/>
        </w:rPr>
        <w:tab/>
        <w:t>Обустройство зон отдыха со скамьями</w:t>
      </w:r>
      <w:r>
        <w:rPr>
          <w:rFonts w:ascii="Times New Roman" w:hAnsi="Times New Roman"/>
          <w:sz w:val="28"/>
          <w:szCs w:val="28"/>
        </w:rPr>
        <w:t>.</w:t>
      </w:r>
      <w:r w:rsidR="00557913" w:rsidRPr="00557913">
        <w:rPr>
          <w:rFonts w:ascii="Times New Roman" w:hAnsi="Times New Roman"/>
          <w:sz w:val="28"/>
          <w:szCs w:val="28"/>
        </w:rPr>
        <w:t xml:space="preserve"> </w:t>
      </w:r>
    </w:p>
    <w:p w:rsidR="00557913" w:rsidRPr="00557913" w:rsidRDefault="00DD3141" w:rsidP="00557913">
      <w:pPr>
        <w:tabs>
          <w:tab w:val="left" w:pos="851"/>
        </w:tabs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57913" w:rsidRPr="00557913">
        <w:rPr>
          <w:rFonts w:ascii="Times New Roman" w:hAnsi="Times New Roman"/>
          <w:sz w:val="28"/>
          <w:szCs w:val="28"/>
        </w:rPr>
        <w:t>.</w:t>
      </w:r>
      <w:r w:rsidR="00557913" w:rsidRPr="00557913">
        <w:rPr>
          <w:rFonts w:ascii="Times New Roman" w:hAnsi="Times New Roman"/>
          <w:sz w:val="28"/>
          <w:szCs w:val="28"/>
        </w:rPr>
        <w:tab/>
        <w:t>Обустройство смотровой площадки с видом на реку</w:t>
      </w:r>
      <w:r>
        <w:rPr>
          <w:rFonts w:ascii="Times New Roman" w:hAnsi="Times New Roman"/>
          <w:sz w:val="28"/>
          <w:szCs w:val="28"/>
        </w:rPr>
        <w:t>.</w:t>
      </w:r>
    </w:p>
    <w:p w:rsidR="007D17E0" w:rsidRDefault="00DD3141" w:rsidP="00557913">
      <w:pPr>
        <w:tabs>
          <w:tab w:val="left" w:pos="851"/>
        </w:tabs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913" w:rsidRPr="00557913">
        <w:rPr>
          <w:rFonts w:ascii="Times New Roman" w:hAnsi="Times New Roman"/>
          <w:sz w:val="28"/>
          <w:szCs w:val="28"/>
        </w:rPr>
        <w:t>.</w:t>
      </w:r>
      <w:r w:rsidR="00557913" w:rsidRPr="00557913">
        <w:rPr>
          <w:rFonts w:ascii="Times New Roman" w:hAnsi="Times New Roman"/>
          <w:sz w:val="28"/>
          <w:szCs w:val="28"/>
        </w:rPr>
        <w:tab/>
        <w:t>Установка арт-объекта</w:t>
      </w:r>
      <w:r>
        <w:rPr>
          <w:rFonts w:ascii="Times New Roman" w:hAnsi="Times New Roman"/>
          <w:sz w:val="28"/>
          <w:szCs w:val="28"/>
        </w:rPr>
        <w:t>.</w:t>
      </w:r>
    </w:p>
    <w:p w:rsidR="00864A3D" w:rsidRDefault="007D17E0" w:rsidP="00DD31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Предлагается утвердить данный перечень для разработки</w:t>
      </w:r>
      <w:bookmarkStart w:id="0" w:name="_Hlk536093753"/>
      <w:bookmarkStart w:id="1" w:name="_Hlk536005242"/>
      <w:bookmarkEnd w:id="0"/>
      <w:r w:rsidR="00334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концепции благоустройства территории </w:t>
      </w:r>
      <w:r w:rsidR="002C06E1" w:rsidRPr="00F914E7">
        <w:rPr>
          <w:rFonts w:ascii="Times New Roman" w:hAnsi="Times New Roman"/>
          <w:sz w:val="28"/>
          <w:szCs w:val="28"/>
        </w:rPr>
        <w:t xml:space="preserve">городская площадь и ул. Топорковская от </w:t>
      </w:r>
      <w:r w:rsidR="007B1A88">
        <w:rPr>
          <w:rFonts w:ascii="Times New Roman" w:hAnsi="Times New Roman"/>
          <w:sz w:val="28"/>
          <w:szCs w:val="28"/>
        </w:rPr>
        <w:t xml:space="preserve">                           </w:t>
      </w:r>
      <w:r w:rsidR="002C06E1" w:rsidRPr="00F914E7">
        <w:rPr>
          <w:rFonts w:ascii="Times New Roman" w:hAnsi="Times New Roman"/>
          <w:sz w:val="28"/>
          <w:szCs w:val="28"/>
        </w:rPr>
        <w:t>ул. Пушкинская до плотины через р. Большой Иргиз</w:t>
      </w:r>
      <w:r w:rsidR="003C50C6" w:rsidRPr="003C50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город</w:t>
      </w:r>
      <w:r w:rsidR="00AF27A4">
        <w:rPr>
          <w:rFonts w:ascii="Times New Roman" w:hAnsi="Times New Roman"/>
          <w:sz w:val="28"/>
          <w:szCs w:val="28"/>
        </w:rPr>
        <w:t xml:space="preserve">е </w:t>
      </w:r>
      <w:r w:rsidR="002C06E1">
        <w:rPr>
          <w:rFonts w:ascii="Times New Roman" w:hAnsi="Times New Roman"/>
          <w:sz w:val="28"/>
          <w:szCs w:val="28"/>
        </w:rPr>
        <w:t>Пугачев</w:t>
      </w:r>
      <w:r w:rsidR="00334D7A">
        <w:rPr>
          <w:rFonts w:ascii="Times New Roman" w:hAnsi="Times New Roman"/>
          <w:sz w:val="28"/>
          <w:szCs w:val="28"/>
        </w:rPr>
        <w:t>е</w:t>
      </w:r>
      <w:r w:rsidR="002C06E1">
        <w:rPr>
          <w:rFonts w:ascii="Times New Roman" w:hAnsi="Times New Roman"/>
          <w:sz w:val="28"/>
          <w:szCs w:val="28"/>
        </w:rPr>
        <w:t xml:space="preserve"> Саратовской</w:t>
      </w:r>
      <w:r w:rsidR="00AF27A4">
        <w:rPr>
          <w:rFonts w:ascii="Times New Roman" w:hAnsi="Times New Roman"/>
          <w:sz w:val="28"/>
          <w:szCs w:val="28"/>
        </w:rPr>
        <w:t xml:space="preserve"> области </w:t>
      </w:r>
      <w:bookmarkEnd w:id="1"/>
      <w:r w:rsidRPr="002C06E1">
        <w:rPr>
          <w:rFonts w:ascii="Times New Roman" w:hAnsi="Times New Roman"/>
          <w:sz w:val="28"/>
          <w:szCs w:val="28"/>
        </w:rPr>
        <w:t xml:space="preserve">для участия в Конкурсе. </w:t>
      </w:r>
      <w:r>
        <w:rPr>
          <w:rFonts w:ascii="Times New Roman" w:hAnsi="Times New Roman"/>
          <w:sz w:val="28"/>
          <w:szCs w:val="28"/>
        </w:rPr>
        <w:t>Реализацию концепции поручить Проектному бюро ТМ.</w:t>
      </w:r>
    </w:p>
    <w:p w:rsidR="00864A3D" w:rsidRPr="002C06E1" w:rsidRDefault="007D17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C06E1">
        <w:rPr>
          <w:rFonts w:ascii="Times New Roman" w:hAnsi="Times New Roman"/>
          <w:b/>
          <w:bCs/>
          <w:sz w:val="28"/>
          <w:szCs w:val="28"/>
        </w:rPr>
        <w:t>Решили:</w:t>
      </w:r>
    </w:p>
    <w:p w:rsidR="00334D7A" w:rsidRDefault="00334D7A" w:rsidP="00334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D17E0">
        <w:rPr>
          <w:rFonts w:ascii="Times New Roman" w:hAnsi="Times New Roman"/>
          <w:sz w:val="28"/>
          <w:szCs w:val="28"/>
        </w:rPr>
        <w:t xml:space="preserve">Утвердить озвученный </w:t>
      </w:r>
      <w:r w:rsidR="007D17E0" w:rsidRPr="002C06E1">
        <w:rPr>
          <w:rFonts w:ascii="Times New Roman" w:hAnsi="Times New Roman"/>
          <w:sz w:val="28"/>
          <w:szCs w:val="28"/>
        </w:rPr>
        <w:t>перечень функциональных запросов горожан по обустройству</w:t>
      </w:r>
      <w:r w:rsidR="007D17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864A3D" w:rsidRDefault="00334D7A" w:rsidP="00334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D17E0">
        <w:rPr>
          <w:rFonts w:ascii="Times New Roman" w:hAnsi="Times New Roman"/>
          <w:sz w:val="28"/>
          <w:szCs w:val="28"/>
        </w:rPr>
        <w:t xml:space="preserve">Не позднее </w:t>
      </w:r>
      <w:r w:rsidR="002C06E1">
        <w:rPr>
          <w:rFonts w:ascii="Times New Roman" w:hAnsi="Times New Roman"/>
          <w:sz w:val="28"/>
          <w:szCs w:val="28"/>
        </w:rPr>
        <w:t>18</w:t>
      </w:r>
      <w:r w:rsidR="007D17E0">
        <w:rPr>
          <w:rFonts w:ascii="Times New Roman" w:hAnsi="Times New Roman"/>
          <w:sz w:val="28"/>
          <w:szCs w:val="28"/>
        </w:rPr>
        <w:t>.</w:t>
      </w:r>
      <w:r w:rsidR="00AF27A4">
        <w:rPr>
          <w:rFonts w:ascii="Times New Roman" w:hAnsi="Times New Roman"/>
          <w:sz w:val="28"/>
          <w:szCs w:val="28"/>
        </w:rPr>
        <w:t>1</w:t>
      </w:r>
      <w:r w:rsidR="007D17E0">
        <w:rPr>
          <w:rFonts w:ascii="Times New Roman" w:hAnsi="Times New Roman"/>
          <w:sz w:val="28"/>
          <w:szCs w:val="28"/>
        </w:rPr>
        <w:t xml:space="preserve">2.2019 Проектному бюро ТМ (на договорной основе) разработать концепцию благоустройства территории и представить </w:t>
      </w:r>
      <w:r w:rsidR="002C06E1">
        <w:rPr>
          <w:rFonts w:ascii="Times New Roman" w:hAnsi="Times New Roman"/>
          <w:sz w:val="28"/>
          <w:szCs w:val="28"/>
        </w:rPr>
        <w:t xml:space="preserve">ее </w:t>
      </w:r>
      <w:r w:rsidR="007D17E0">
        <w:rPr>
          <w:rFonts w:ascii="Times New Roman" w:hAnsi="Times New Roman"/>
          <w:sz w:val="28"/>
          <w:szCs w:val="28"/>
        </w:rPr>
        <w:t xml:space="preserve">на общественное обсуждение жителям города </w:t>
      </w:r>
      <w:r w:rsidR="002C06E1" w:rsidRPr="00334D7A">
        <w:rPr>
          <w:rFonts w:ascii="Times New Roman" w:hAnsi="Times New Roman"/>
          <w:sz w:val="28"/>
          <w:szCs w:val="28"/>
        </w:rPr>
        <w:t>18</w:t>
      </w:r>
      <w:r w:rsidR="00AF27A4" w:rsidRPr="00334D7A">
        <w:rPr>
          <w:rFonts w:ascii="Times New Roman" w:hAnsi="Times New Roman"/>
          <w:sz w:val="28"/>
          <w:szCs w:val="28"/>
        </w:rPr>
        <w:t xml:space="preserve"> декабря</w:t>
      </w:r>
      <w:r w:rsidR="007D17E0" w:rsidRPr="00334D7A">
        <w:rPr>
          <w:rFonts w:ascii="Times New Roman" w:hAnsi="Times New Roman"/>
          <w:sz w:val="28"/>
          <w:szCs w:val="28"/>
        </w:rPr>
        <w:t xml:space="preserve"> в</w:t>
      </w:r>
      <w:r w:rsidR="002C06E1" w:rsidRPr="00334D7A">
        <w:rPr>
          <w:rFonts w:ascii="Times New Roman" w:hAnsi="Times New Roman"/>
          <w:sz w:val="28"/>
          <w:szCs w:val="28"/>
        </w:rPr>
        <w:t xml:space="preserve"> среду</w:t>
      </w:r>
      <w:r w:rsidR="007D17E0" w:rsidRPr="00334D7A">
        <w:rPr>
          <w:rFonts w:ascii="Times New Roman" w:hAnsi="Times New Roman"/>
          <w:sz w:val="28"/>
          <w:szCs w:val="28"/>
        </w:rPr>
        <w:t>, в 1</w:t>
      </w:r>
      <w:r w:rsidR="002C06E1" w:rsidRPr="00334D7A">
        <w:rPr>
          <w:rFonts w:ascii="Times New Roman" w:hAnsi="Times New Roman"/>
          <w:sz w:val="28"/>
          <w:szCs w:val="28"/>
        </w:rPr>
        <w:t>8</w:t>
      </w:r>
      <w:r w:rsidR="007D17E0" w:rsidRPr="00334D7A">
        <w:rPr>
          <w:rFonts w:ascii="Times New Roman" w:hAnsi="Times New Roman"/>
          <w:sz w:val="28"/>
          <w:szCs w:val="28"/>
        </w:rPr>
        <w:t>.</w:t>
      </w:r>
      <w:r w:rsidR="002C06E1" w:rsidRPr="00334D7A">
        <w:rPr>
          <w:rFonts w:ascii="Times New Roman" w:hAnsi="Times New Roman"/>
          <w:sz w:val="28"/>
          <w:szCs w:val="28"/>
        </w:rPr>
        <w:t>0</w:t>
      </w:r>
      <w:r w:rsidR="007D17E0" w:rsidRPr="00334D7A">
        <w:rPr>
          <w:rFonts w:ascii="Times New Roman" w:hAnsi="Times New Roman"/>
          <w:sz w:val="28"/>
          <w:szCs w:val="28"/>
        </w:rPr>
        <w:t xml:space="preserve">0 </w:t>
      </w:r>
      <w:r w:rsidR="00AF27A4" w:rsidRPr="00334D7A">
        <w:rPr>
          <w:rFonts w:ascii="Times New Roman" w:hAnsi="Times New Roman"/>
          <w:sz w:val="28"/>
          <w:szCs w:val="28"/>
        </w:rPr>
        <w:t>в холле Дома Культуры (</w:t>
      </w:r>
      <w:r w:rsidR="002C06E1" w:rsidRPr="00334D7A">
        <w:rPr>
          <w:rFonts w:ascii="Times New Roman" w:hAnsi="Times New Roman"/>
          <w:sz w:val="28"/>
          <w:szCs w:val="28"/>
        </w:rPr>
        <w:t>Революционный пр-т 217</w:t>
      </w:r>
      <w:r w:rsidR="00AF27A4" w:rsidRPr="00334D7A">
        <w:rPr>
          <w:rFonts w:ascii="Times New Roman" w:hAnsi="Times New Roman"/>
          <w:sz w:val="28"/>
          <w:szCs w:val="28"/>
        </w:rPr>
        <w:t>)</w:t>
      </w:r>
      <w:r w:rsidR="007D17E0" w:rsidRPr="00334D7A">
        <w:rPr>
          <w:rFonts w:ascii="Times New Roman" w:hAnsi="Times New Roman"/>
          <w:sz w:val="28"/>
          <w:szCs w:val="28"/>
        </w:rPr>
        <w:t>.</w:t>
      </w:r>
      <w:bookmarkStart w:id="2" w:name="_GoBack"/>
      <w:bookmarkEnd w:id="2"/>
    </w:p>
    <w:p w:rsidR="00B40B62" w:rsidRDefault="007D1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  <w:r w:rsidR="00B40B62" w:rsidRPr="00B40B62">
        <w:rPr>
          <w:rFonts w:ascii="Times New Roman" w:hAnsi="Times New Roman"/>
          <w:sz w:val="28"/>
          <w:szCs w:val="28"/>
        </w:rPr>
        <w:t xml:space="preserve"> </w:t>
      </w:r>
    </w:p>
    <w:p w:rsidR="00864A3D" w:rsidRDefault="007D17E0" w:rsidP="00B40B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B40B62">
        <w:rPr>
          <w:rFonts w:ascii="Times New Roman" w:hAnsi="Times New Roman"/>
          <w:sz w:val="28"/>
          <w:szCs w:val="28"/>
        </w:rPr>
        <w:t xml:space="preserve"> - </w:t>
      </w:r>
      <w:r w:rsidR="00CA2E68">
        <w:rPr>
          <w:rFonts w:ascii="Times New Roman" w:hAnsi="Times New Roman"/>
          <w:sz w:val="28"/>
          <w:szCs w:val="28"/>
        </w:rPr>
        <w:t>17</w:t>
      </w:r>
      <w:r w:rsidR="00B40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голосов</w:t>
      </w:r>
    </w:p>
    <w:p w:rsidR="00864A3D" w:rsidRDefault="007D17E0" w:rsidP="00B40B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 w:rsidR="00B40B62">
        <w:rPr>
          <w:rFonts w:ascii="Times New Roman" w:hAnsi="Times New Roman"/>
          <w:sz w:val="28"/>
          <w:szCs w:val="28"/>
        </w:rPr>
        <w:t xml:space="preserve"> - </w:t>
      </w:r>
      <w:r w:rsidR="00CA2E68">
        <w:rPr>
          <w:rFonts w:ascii="Times New Roman" w:hAnsi="Times New Roman"/>
          <w:sz w:val="28"/>
          <w:szCs w:val="28"/>
        </w:rPr>
        <w:t>0</w:t>
      </w:r>
      <w:r w:rsidR="00B40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голосов</w:t>
      </w:r>
    </w:p>
    <w:p w:rsidR="00864A3D" w:rsidRDefault="007D17E0" w:rsidP="00B40B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 w:rsidR="00B40B62">
        <w:rPr>
          <w:rFonts w:ascii="Times New Roman" w:hAnsi="Times New Roman"/>
          <w:sz w:val="28"/>
          <w:szCs w:val="28"/>
        </w:rPr>
        <w:t xml:space="preserve"> </w:t>
      </w:r>
      <w:r w:rsidR="00CA2E68">
        <w:rPr>
          <w:rFonts w:ascii="Times New Roman" w:hAnsi="Times New Roman"/>
          <w:sz w:val="28"/>
          <w:szCs w:val="28"/>
        </w:rPr>
        <w:t>–</w:t>
      </w:r>
      <w:r w:rsidR="00B40B62">
        <w:rPr>
          <w:rFonts w:ascii="Times New Roman" w:hAnsi="Times New Roman"/>
          <w:sz w:val="28"/>
          <w:szCs w:val="28"/>
        </w:rPr>
        <w:t xml:space="preserve"> </w:t>
      </w:r>
      <w:r w:rsidR="00CA2E68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голосов</w:t>
      </w:r>
    </w:p>
    <w:p w:rsidR="00CA2E68" w:rsidRDefault="00B40B62" w:rsidP="00CA2E68">
      <w:pPr>
        <w:ind w:right="1"/>
        <w:rPr>
          <w:rFonts w:ascii="Times New Roman" w:hAnsi="Times New Roman"/>
          <w:b/>
          <w:sz w:val="28"/>
          <w:szCs w:val="28"/>
        </w:rPr>
      </w:pPr>
      <w:r w:rsidRPr="008B0577">
        <w:rPr>
          <w:rFonts w:ascii="Times New Roman" w:hAnsi="Times New Roman"/>
          <w:b/>
          <w:sz w:val="28"/>
          <w:szCs w:val="28"/>
        </w:rPr>
        <w:tab/>
      </w:r>
    </w:p>
    <w:p w:rsidR="00CA2E68" w:rsidRDefault="00CA2E68" w:rsidP="00CA2E68">
      <w:pPr>
        <w:pStyle w:val="3"/>
        <w:shd w:val="clear" w:color="auto" w:fill="auto"/>
        <w:spacing w:line="274" w:lineRule="exact"/>
        <w:ind w:right="14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CA2E68" w:rsidRDefault="00CA2E68" w:rsidP="00CA2E68">
      <w:pPr>
        <w:pStyle w:val="3"/>
        <w:shd w:val="clear" w:color="auto" w:fill="auto"/>
        <w:spacing w:line="274" w:lineRule="exact"/>
        <w:ind w:right="142" w:firstLine="0"/>
        <w:jc w:val="left"/>
        <w:rPr>
          <w:sz w:val="28"/>
          <w:szCs w:val="28"/>
        </w:rPr>
      </w:pPr>
      <w:r>
        <w:rPr>
          <w:sz w:val="28"/>
          <w:szCs w:val="28"/>
        </w:rPr>
        <w:t>общественной муниципальной комиссии:</w:t>
      </w:r>
    </w:p>
    <w:p w:rsidR="00CA2E68" w:rsidRDefault="00CA2E68" w:rsidP="00CA2E68">
      <w:pPr>
        <w:pStyle w:val="3"/>
        <w:shd w:val="clear" w:color="auto" w:fill="auto"/>
        <w:spacing w:line="274" w:lineRule="exact"/>
        <w:ind w:right="142" w:firstLine="0"/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A2E68" w:rsidRDefault="00CA2E68" w:rsidP="00CA2E68">
      <w:pPr>
        <w:pStyle w:val="3"/>
        <w:shd w:val="clear" w:color="auto" w:fill="auto"/>
        <w:spacing w:line="274" w:lineRule="exact"/>
        <w:ind w:right="142" w:firstLine="0"/>
        <w:jc w:val="left"/>
        <w:rPr>
          <w:sz w:val="28"/>
          <w:szCs w:val="28"/>
        </w:rPr>
      </w:pPr>
      <w:r>
        <w:rPr>
          <w:sz w:val="28"/>
          <w:szCs w:val="28"/>
        </w:rPr>
        <w:t>Пугачевского муниципального района</w:t>
      </w:r>
    </w:p>
    <w:p w:rsidR="00CA2E68" w:rsidRDefault="00CA2E68" w:rsidP="00CA2E68">
      <w:pPr>
        <w:pStyle w:val="3"/>
        <w:shd w:val="clear" w:color="auto" w:fill="auto"/>
        <w:spacing w:line="274" w:lineRule="exact"/>
        <w:ind w:right="1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 коммунальному хозяйству и </w:t>
      </w:r>
    </w:p>
    <w:p w:rsidR="00CA2E68" w:rsidRDefault="00CA2E68" w:rsidP="00CA2E68">
      <w:pPr>
        <w:pStyle w:val="3"/>
        <w:shd w:val="clear" w:color="auto" w:fill="auto"/>
        <w:spacing w:line="274" w:lineRule="exact"/>
        <w:ind w:right="1" w:firstLine="0"/>
        <w:jc w:val="left"/>
        <w:rPr>
          <w:sz w:val="28"/>
          <w:szCs w:val="28"/>
        </w:rPr>
      </w:pPr>
      <w:r>
        <w:rPr>
          <w:sz w:val="28"/>
          <w:szCs w:val="28"/>
        </w:rPr>
        <w:t>градостроительству                                                                               М.В. Орловский</w:t>
      </w:r>
    </w:p>
    <w:p w:rsidR="00CA2E68" w:rsidRDefault="00CA2E68" w:rsidP="00CA2E68">
      <w:pPr>
        <w:pStyle w:val="3"/>
        <w:shd w:val="clear" w:color="auto" w:fill="auto"/>
        <w:spacing w:line="274" w:lineRule="exact"/>
        <w:ind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2E68" w:rsidRPr="00CA2E68" w:rsidRDefault="00CA2E68" w:rsidP="00CA2E68">
      <w:pPr>
        <w:pStyle w:val="3"/>
        <w:shd w:val="clear" w:color="auto" w:fill="auto"/>
        <w:ind w:right="1" w:firstLine="0"/>
        <w:jc w:val="left"/>
        <w:rPr>
          <w:sz w:val="28"/>
          <w:szCs w:val="28"/>
        </w:rPr>
      </w:pPr>
      <w:r w:rsidRPr="00CA2E68">
        <w:rPr>
          <w:sz w:val="28"/>
          <w:szCs w:val="28"/>
        </w:rPr>
        <w:t xml:space="preserve">Секретарь общественной </w:t>
      </w:r>
    </w:p>
    <w:p w:rsidR="003C22C6" w:rsidRPr="00BD7A3F" w:rsidRDefault="00CA2E68" w:rsidP="00CA2E68">
      <w:pPr>
        <w:jc w:val="right"/>
        <w:rPr>
          <w:rFonts w:ascii="Times New Roman" w:hAnsi="Times New Roman"/>
          <w:b/>
          <w:sz w:val="28"/>
          <w:szCs w:val="28"/>
        </w:rPr>
      </w:pPr>
      <w:r w:rsidRPr="00CA2E68">
        <w:rPr>
          <w:rFonts w:ascii="Times New Roman" w:hAnsi="Times New Roman"/>
          <w:sz w:val="28"/>
          <w:szCs w:val="28"/>
        </w:rPr>
        <w:t>муниципальной комиссии</w:t>
      </w:r>
      <w:r w:rsidRPr="00CA2E68">
        <w:rPr>
          <w:rFonts w:ascii="Times New Roman" w:hAnsi="Times New Roman"/>
          <w:sz w:val="28"/>
          <w:szCs w:val="28"/>
        </w:rPr>
        <w:tab/>
      </w:r>
      <w:r w:rsidRPr="00CA2E68">
        <w:rPr>
          <w:rFonts w:ascii="Times New Roman" w:hAnsi="Times New Roman"/>
          <w:sz w:val="28"/>
          <w:szCs w:val="28"/>
        </w:rPr>
        <w:tab/>
      </w:r>
      <w:r w:rsidRPr="00CA2E68">
        <w:rPr>
          <w:rFonts w:ascii="Times New Roman" w:hAnsi="Times New Roman"/>
          <w:sz w:val="28"/>
          <w:szCs w:val="28"/>
        </w:rPr>
        <w:tab/>
      </w:r>
      <w:r w:rsidRPr="00CA2E68">
        <w:rPr>
          <w:rFonts w:ascii="Times New Roman" w:hAnsi="Times New Roman"/>
          <w:sz w:val="28"/>
          <w:szCs w:val="28"/>
        </w:rPr>
        <w:tab/>
      </w:r>
      <w:r w:rsidRPr="00CA2E68">
        <w:rPr>
          <w:rFonts w:ascii="Times New Roman" w:hAnsi="Times New Roman"/>
          <w:sz w:val="28"/>
          <w:szCs w:val="28"/>
        </w:rPr>
        <w:tab/>
        <w:t xml:space="preserve">                     А. В. Суздальцев</w:t>
      </w:r>
    </w:p>
    <w:sectPr w:rsidR="003C22C6" w:rsidRPr="00BD7A3F" w:rsidSect="008E6136">
      <w:pgSz w:w="11906" w:h="16838"/>
      <w:pgMar w:top="851" w:right="851" w:bottom="851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791"/>
    <w:multiLevelType w:val="hybridMultilevel"/>
    <w:tmpl w:val="708AF61E"/>
    <w:lvl w:ilvl="0" w:tplc="87A65F46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12CE1A93"/>
    <w:multiLevelType w:val="multilevel"/>
    <w:tmpl w:val="12CE1A9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7733A"/>
    <w:multiLevelType w:val="multilevel"/>
    <w:tmpl w:val="3697733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63B01D0"/>
    <w:multiLevelType w:val="multilevel"/>
    <w:tmpl w:val="463B01D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914"/>
    <w:rsid w:val="00000FC1"/>
    <w:rsid w:val="00010758"/>
    <w:rsid w:val="00025BC8"/>
    <w:rsid w:val="00047BA3"/>
    <w:rsid w:val="00073227"/>
    <w:rsid w:val="000947C3"/>
    <w:rsid w:val="000948FF"/>
    <w:rsid w:val="000B3B9B"/>
    <w:rsid w:val="000F38E1"/>
    <w:rsid w:val="00114EB4"/>
    <w:rsid w:val="00142C4D"/>
    <w:rsid w:val="00183CE1"/>
    <w:rsid w:val="001B0490"/>
    <w:rsid w:val="001C6CB6"/>
    <w:rsid w:val="001D240C"/>
    <w:rsid w:val="001E6C00"/>
    <w:rsid w:val="0021276D"/>
    <w:rsid w:val="002235CA"/>
    <w:rsid w:val="00235877"/>
    <w:rsid w:val="00237965"/>
    <w:rsid w:val="002615FC"/>
    <w:rsid w:val="002647A0"/>
    <w:rsid w:val="00272CD9"/>
    <w:rsid w:val="002B0CFC"/>
    <w:rsid w:val="002B3670"/>
    <w:rsid w:val="002C06E1"/>
    <w:rsid w:val="002C19C7"/>
    <w:rsid w:val="002C2294"/>
    <w:rsid w:val="002D443A"/>
    <w:rsid w:val="002F2EE2"/>
    <w:rsid w:val="00316825"/>
    <w:rsid w:val="00317559"/>
    <w:rsid w:val="00327AAD"/>
    <w:rsid w:val="00334D7A"/>
    <w:rsid w:val="00356A6A"/>
    <w:rsid w:val="0036627E"/>
    <w:rsid w:val="00370D4C"/>
    <w:rsid w:val="00391B86"/>
    <w:rsid w:val="003A6F02"/>
    <w:rsid w:val="003B3A50"/>
    <w:rsid w:val="003C22C6"/>
    <w:rsid w:val="003C50C6"/>
    <w:rsid w:val="003D6D9C"/>
    <w:rsid w:val="00411368"/>
    <w:rsid w:val="00414A7A"/>
    <w:rsid w:val="004627E6"/>
    <w:rsid w:val="00486250"/>
    <w:rsid w:val="004C7F5D"/>
    <w:rsid w:val="004E1925"/>
    <w:rsid w:val="004E5794"/>
    <w:rsid w:val="005006DD"/>
    <w:rsid w:val="00557913"/>
    <w:rsid w:val="00573011"/>
    <w:rsid w:val="005853A7"/>
    <w:rsid w:val="00587BAC"/>
    <w:rsid w:val="005914C7"/>
    <w:rsid w:val="005C260E"/>
    <w:rsid w:val="005C646A"/>
    <w:rsid w:val="005E358C"/>
    <w:rsid w:val="005E3C8A"/>
    <w:rsid w:val="006144C4"/>
    <w:rsid w:val="0063637C"/>
    <w:rsid w:val="00673D9A"/>
    <w:rsid w:val="006835D0"/>
    <w:rsid w:val="006A47D1"/>
    <w:rsid w:val="006B20DF"/>
    <w:rsid w:val="006D1A98"/>
    <w:rsid w:val="00701A52"/>
    <w:rsid w:val="007020B5"/>
    <w:rsid w:val="007749CC"/>
    <w:rsid w:val="00776557"/>
    <w:rsid w:val="007B1A88"/>
    <w:rsid w:val="007B5092"/>
    <w:rsid w:val="007B52F1"/>
    <w:rsid w:val="007C6F31"/>
    <w:rsid w:val="007D17E0"/>
    <w:rsid w:val="007E18EB"/>
    <w:rsid w:val="007E48E7"/>
    <w:rsid w:val="00803B97"/>
    <w:rsid w:val="00821110"/>
    <w:rsid w:val="00827014"/>
    <w:rsid w:val="00857BE8"/>
    <w:rsid w:val="008618E4"/>
    <w:rsid w:val="00864A3D"/>
    <w:rsid w:val="008A149B"/>
    <w:rsid w:val="008E6136"/>
    <w:rsid w:val="00903C9B"/>
    <w:rsid w:val="009050D8"/>
    <w:rsid w:val="00905B88"/>
    <w:rsid w:val="00906914"/>
    <w:rsid w:val="00910103"/>
    <w:rsid w:val="00941CA6"/>
    <w:rsid w:val="00942084"/>
    <w:rsid w:val="00957C91"/>
    <w:rsid w:val="00961EE3"/>
    <w:rsid w:val="00983BFF"/>
    <w:rsid w:val="009B7920"/>
    <w:rsid w:val="009B7C6F"/>
    <w:rsid w:val="009C6EF7"/>
    <w:rsid w:val="009D70DA"/>
    <w:rsid w:val="00A26D89"/>
    <w:rsid w:val="00A31BC1"/>
    <w:rsid w:val="00A430F8"/>
    <w:rsid w:val="00A46E95"/>
    <w:rsid w:val="00A54152"/>
    <w:rsid w:val="00AA2056"/>
    <w:rsid w:val="00AF00CD"/>
    <w:rsid w:val="00AF27A4"/>
    <w:rsid w:val="00B32453"/>
    <w:rsid w:val="00B40B62"/>
    <w:rsid w:val="00B46F60"/>
    <w:rsid w:val="00B56F7F"/>
    <w:rsid w:val="00B77A19"/>
    <w:rsid w:val="00BA690B"/>
    <w:rsid w:val="00BB2182"/>
    <w:rsid w:val="00BB7ECF"/>
    <w:rsid w:val="00BD7A3F"/>
    <w:rsid w:val="00BF6BC3"/>
    <w:rsid w:val="00C44CDD"/>
    <w:rsid w:val="00C57419"/>
    <w:rsid w:val="00C8458F"/>
    <w:rsid w:val="00C87DA5"/>
    <w:rsid w:val="00CA2E68"/>
    <w:rsid w:val="00CC3C8B"/>
    <w:rsid w:val="00CD1555"/>
    <w:rsid w:val="00CD6D0F"/>
    <w:rsid w:val="00D25C56"/>
    <w:rsid w:val="00D4661D"/>
    <w:rsid w:val="00D50A89"/>
    <w:rsid w:val="00D516E1"/>
    <w:rsid w:val="00DC7555"/>
    <w:rsid w:val="00DD3141"/>
    <w:rsid w:val="00E3204A"/>
    <w:rsid w:val="00E363A5"/>
    <w:rsid w:val="00E375F6"/>
    <w:rsid w:val="00E37DC4"/>
    <w:rsid w:val="00E5096F"/>
    <w:rsid w:val="00E63396"/>
    <w:rsid w:val="00E73DDA"/>
    <w:rsid w:val="00E74853"/>
    <w:rsid w:val="00E916B6"/>
    <w:rsid w:val="00EB2EFC"/>
    <w:rsid w:val="00EB372D"/>
    <w:rsid w:val="00F134BB"/>
    <w:rsid w:val="00F34727"/>
    <w:rsid w:val="00F44EA5"/>
    <w:rsid w:val="00F65065"/>
    <w:rsid w:val="00F74CA3"/>
    <w:rsid w:val="00F914E7"/>
    <w:rsid w:val="00F96EDF"/>
    <w:rsid w:val="00FE38DB"/>
    <w:rsid w:val="00FE5F88"/>
    <w:rsid w:val="00FE779D"/>
    <w:rsid w:val="044E6F99"/>
    <w:rsid w:val="1BC55E0A"/>
    <w:rsid w:val="2B05613F"/>
    <w:rsid w:val="5BCE1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C3C8B"/>
    <w:pPr>
      <w:spacing w:after="0" w:line="240" w:lineRule="auto"/>
    </w:pPr>
    <w:rPr>
      <w:rFonts w:ascii="Tahoma" w:hAnsi="Tahoma"/>
      <w:sz w:val="16"/>
      <w:szCs w:val="16"/>
    </w:rPr>
  </w:style>
  <w:style w:type="character" w:styleId="a5">
    <w:name w:val="Hyperlink"/>
    <w:basedOn w:val="a0"/>
    <w:uiPriority w:val="99"/>
    <w:unhideWhenUsed/>
    <w:qFormat/>
    <w:rsid w:val="00CC3C8B"/>
    <w:rPr>
      <w:color w:val="0000FF"/>
      <w:u w:val="single"/>
    </w:rPr>
  </w:style>
  <w:style w:type="table" w:styleId="a6">
    <w:name w:val="Table Grid"/>
    <w:basedOn w:val="a1"/>
    <w:uiPriority w:val="59"/>
    <w:rsid w:val="00CC3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rsid w:val="00CC3C8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C3C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CC3C8B"/>
    <w:pPr>
      <w:ind w:left="720"/>
      <w:contextualSpacing/>
    </w:pPr>
  </w:style>
  <w:style w:type="character" w:customStyle="1" w:styleId="a8">
    <w:name w:val="Основной текст_"/>
    <w:basedOn w:val="a0"/>
    <w:link w:val="3"/>
    <w:qFormat/>
    <w:rsid w:val="008E613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qFormat/>
    <w:rsid w:val="008E6136"/>
    <w:pPr>
      <w:widowControl w:val="0"/>
      <w:shd w:val="clear" w:color="auto" w:fill="FFFFFF"/>
      <w:spacing w:after="0" w:line="281" w:lineRule="exact"/>
      <w:ind w:hanging="44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a9">
    <w:name w:val="Normal (Web)"/>
    <w:basedOn w:val="a"/>
    <w:uiPriority w:val="99"/>
    <w:rsid w:val="008E61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8E61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y-zhuk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Чернобровин</dc:creator>
  <cp:lastModifiedBy>user3</cp:lastModifiedBy>
  <cp:revision>23</cp:revision>
  <cp:lastPrinted>2019-12-06T11:47:00Z</cp:lastPrinted>
  <dcterms:created xsi:type="dcterms:W3CDTF">2019-02-15T07:10:00Z</dcterms:created>
  <dcterms:modified xsi:type="dcterms:W3CDTF">2019-12-06T11:48:00Z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